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DDFB" w14:textId="77777777" w:rsidR="0079693A" w:rsidRDefault="007B1608" w:rsidP="00357ABF">
      <w:pPr>
        <w:rPr>
          <w:b/>
          <w:szCs w:val="24"/>
        </w:rPr>
      </w:pPr>
      <w:r>
        <w:rPr>
          <w:rFonts w:ascii="Franklin Gothic Book" w:eastAsia="MS Mincho" w:hAnsi="Franklin Gothic Book" w:cs="Times New Roman"/>
          <w:noProof/>
          <w:sz w:val="20"/>
          <w:szCs w:val="24"/>
          <w:lang w:val="en-IN" w:eastAsia="en-IN"/>
        </w:rPr>
        <w:drawing>
          <wp:inline distT="0" distB="0" distL="0" distR="0" wp14:anchorId="5888F88F" wp14:editId="51B5E9C8">
            <wp:extent cx="1965960" cy="892175"/>
            <wp:effectExtent l="0" t="0" r="0" b="3175"/>
            <wp:docPr id="4" name="Picture 4"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p>
    <w:p w14:paraId="26C1E6C3" w14:textId="77777777" w:rsidR="007B1608" w:rsidRDefault="007B1608" w:rsidP="00357ABF">
      <w:pPr>
        <w:rPr>
          <w:b/>
          <w:szCs w:val="24"/>
        </w:rPr>
      </w:pPr>
    </w:p>
    <w:p w14:paraId="03625918" w14:textId="77777777" w:rsidR="007B1608" w:rsidRDefault="007B1608" w:rsidP="00357ABF">
      <w:pPr>
        <w:rPr>
          <w:b/>
          <w:szCs w:val="24"/>
        </w:rPr>
      </w:pPr>
    </w:p>
    <w:p w14:paraId="208C19DB" w14:textId="53135CF6" w:rsidR="007B1608" w:rsidRPr="000C07A9" w:rsidRDefault="001B7277" w:rsidP="00BD1E29">
      <w:pPr>
        <w:pStyle w:val="Title"/>
        <w:pBdr>
          <w:bottom w:val="none" w:sz="0" w:space="0" w:color="auto"/>
          <w:between w:val="single" w:sz="8" w:space="1" w:color="4F81BD" w:themeColor="accent1"/>
        </w:pBdr>
        <w:jc w:val="left"/>
        <w:rPr>
          <w:rFonts w:ascii="Verdana" w:hAnsi="Verdana"/>
          <w:color w:val="C00000"/>
          <w:sz w:val="56"/>
          <w:szCs w:val="56"/>
        </w:rPr>
      </w:pPr>
      <w:r w:rsidRPr="000C07A9">
        <w:rPr>
          <w:rFonts w:ascii="Verdana" w:hAnsi="Verdana"/>
          <w:color w:val="C00000"/>
          <w:sz w:val="56"/>
          <w:szCs w:val="56"/>
        </w:rPr>
        <w:t>PRIMARY CLASSROOM CHECKLIST</w:t>
      </w:r>
    </w:p>
    <w:p w14:paraId="470A2B30" w14:textId="1010FA84" w:rsidR="008957D6" w:rsidRPr="00BD1E29" w:rsidRDefault="001F45DD" w:rsidP="00BD1E29">
      <w:pPr>
        <w:pStyle w:val="Title"/>
        <w:pBdr>
          <w:bottom w:val="none" w:sz="0" w:space="0" w:color="auto"/>
          <w:between w:val="single" w:sz="8" w:space="1" w:color="4F81BD" w:themeColor="accent1"/>
        </w:pBdr>
        <w:jc w:val="left"/>
        <w:rPr>
          <w:rFonts w:ascii="Verdana" w:hAnsi="Verdana" w:cstheme="minorHAnsi"/>
          <w:b w:val="0"/>
          <w:color w:val="0070C0"/>
          <w:sz w:val="56"/>
          <w:szCs w:val="56"/>
        </w:rPr>
      </w:pPr>
      <w:r w:rsidRPr="00BD1E29">
        <w:rPr>
          <w:rFonts w:ascii="Verdana" w:hAnsi="Verdana" w:cstheme="minorHAnsi"/>
          <w:b w:val="0"/>
          <w:color w:val="0070C0"/>
          <w:sz w:val="56"/>
          <w:szCs w:val="56"/>
        </w:rPr>
        <w:t>GUIDANCE FOR SCHOOLS</w:t>
      </w:r>
    </w:p>
    <w:p w14:paraId="50AEB04B" w14:textId="28E23484" w:rsidR="008957D6" w:rsidRPr="008957D6" w:rsidRDefault="001B7277" w:rsidP="00BD1E29">
      <w:pPr>
        <w:pStyle w:val="Header"/>
        <w:spacing w:before="240" w:after="60"/>
        <w:jc w:val="center"/>
        <w:rPr>
          <w:color w:val="0070C0"/>
          <w:szCs w:val="24"/>
        </w:rPr>
      </w:pPr>
      <w:r>
        <w:rPr>
          <w:rFonts w:ascii="Roboto" w:hAnsi="Roboto"/>
          <w:noProof/>
          <w:color w:val="2962FF"/>
          <w:lang w:val="en-IN" w:eastAsia="en-IN"/>
        </w:rPr>
        <w:drawing>
          <wp:inline distT="0" distB="0" distL="0" distR="0" wp14:anchorId="2F47C818" wp14:editId="23EE379E">
            <wp:extent cx="4826635" cy="3221355"/>
            <wp:effectExtent l="0" t="0" r="0" b="0"/>
            <wp:docPr id="1" name="Picture 1" descr="An image shows a notepad with the text, “Health and Safety” with protective gear and goggles placed on top of i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 to conduct surprise safety inspections - letsrecycle.com">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6635" cy="3221355"/>
                    </a:xfrm>
                    <a:prstGeom prst="rect">
                      <a:avLst/>
                    </a:prstGeom>
                    <a:noFill/>
                    <a:ln>
                      <a:noFill/>
                    </a:ln>
                  </pic:spPr>
                </pic:pic>
              </a:graphicData>
            </a:graphic>
          </wp:inline>
        </w:drawing>
      </w:r>
      <w:bookmarkStart w:id="0" w:name="_GoBack"/>
      <w:bookmarkEnd w:id="0"/>
    </w:p>
    <w:p w14:paraId="19877A64" w14:textId="07930C08" w:rsidR="005443EF" w:rsidRDefault="005443EF" w:rsidP="00BD6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p>
    <w:p w14:paraId="50D745FD" w14:textId="77777777" w:rsidR="005443EF" w:rsidRDefault="005443EF" w:rsidP="00BD6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p>
    <w:p w14:paraId="01696ED4" w14:textId="77777777" w:rsidR="001B7277" w:rsidRPr="001B7277" w:rsidRDefault="001B7277" w:rsidP="00C701D4">
      <w:pPr>
        <w:pStyle w:val="Heading1"/>
      </w:pPr>
      <w:r w:rsidRPr="001B7277">
        <w:t>INTRODUCTION</w:t>
      </w:r>
    </w:p>
    <w:p w14:paraId="44CD7469" w14:textId="77777777" w:rsidR="001B7277" w:rsidRPr="001B7277" w:rsidRDefault="001B7277" w:rsidP="001B7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18F7BF3B" w14:textId="77777777" w:rsidR="001B7277" w:rsidRPr="001B7277" w:rsidRDefault="001B7277" w:rsidP="001B7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1B7277">
        <w:rPr>
          <w:rFonts w:ascii="Arial" w:hAnsi="Arial"/>
        </w:rPr>
        <w:t>This document has been produced to assist primary schools in completing an inspection for primary school classrooms in line with Government policy and good practice. The following procedure should be followed:</w:t>
      </w:r>
    </w:p>
    <w:p w14:paraId="73700CA1" w14:textId="77777777" w:rsidR="001B7277" w:rsidRPr="001B7277" w:rsidRDefault="001B7277" w:rsidP="001B7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2CA1604B" w14:textId="77777777" w:rsidR="001B7277" w:rsidRPr="001B7277" w:rsidRDefault="001B7277" w:rsidP="00C701D4">
      <w:pPr>
        <w:pStyle w:val="ListParagraph"/>
        <w:numPr>
          <w:ilvl w:val="0"/>
          <w:numId w:val="20"/>
        </w:numPr>
      </w:pPr>
      <w:r w:rsidRPr="001B7277">
        <w:t>At the commencement of each term, teachers should be requested to complete a classroom inspection using the template below</w:t>
      </w:r>
    </w:p>
    <w:p w14:paraId="45F7F4FD" w14:textId="77777777" w:rsidR="001B7277" w:rsidRPr="001B7277" w:rsidRDefault="001B7277" w:rsidP="00C701D4">
      <w:pPr>
        <w:pStyle w:val="ListParagraph"/>
        <w:numPr>
          <w:ilvl w:val="0"/>
          <w:numId w:val="20"/>
        </w:numPr>
      </w:pPr>
      <w:r w:rsidRPr="001B7277">
        <w:t>The checklist provided should be completed by the classroom teacher by answering the questions detailed and where there is an issue, the hazard should be noted in the space provided</w:t>
      </w:r>
    </w:p>
    <w:p w14:paraId="547E5C49" w14:textId="77777777" w:rsidR="001B7277" w:rsidRPr="001B7277" w:rsidRDefault="001B7277" w:rsidP="00C701D4">
      <w:pPr>
        <w:pStyle w:val="ListParagraph"/>
        <w:numPr>
          <w:ilvl w:val="0"/>
          <w:numId w:val="20"/>
        </w:numPr>
      </w:pPr>
      <w:r w:rsidRPr="001B7277">
        <w:t>After the questions have been answered, any hazards identified should be noted in the ‘Further Action’ table and the additional measures or actions deemed necessary noted, along with when they should be completed</w:t>
      </w:r>
    </w:p>
    <w:p w14:paraId="0EA73636" w14:textId="77777777" w:rsidR="001B7277" w:rsidRPr="001B7277" w:rsidRDefault="001B7277" w:rsidP="00C701D4">
      <w:pPr>
        <w:pStyle w:val="ListParagraph"/>
        <w:numPr>
          <w:ilvl w:val="0"/>
          <w:numId w:val="20"/>
        </w:numPr>
      </w:pPr>
      <w:r w:rsidRPr="001B7277">
        <w:t xml:space="preserve">The teacher should then sign the checklist form and pass this to the </w:t>
      </w:r>
      <w:proofErr w:type="spellStart"/>
      <w:r w:rsidRPr="001B7277">
        <w:t>Headteacher</w:t>
      </w:r>
      <w:proofErr w:type="spellEnd"/>
      <w:r w:rsidRPr="001B7277">
        <w:t xml:space="preserve"> or person responsible for health and safety</w:t>
      </w:r>
    </w:p>
    <w:p w14:paraId="3FD7795A" w14:textId="77777777" w:rsidR="001B7277" w:rsidRPr="001B7277" w:rsidRDefault="001B7277" w:rsidP="00F2246A">
      <w:pPr>
        <w:pStyle w:val="ListParagraph"/>
        <w:numPr>
          <w:ilvl w:val="0"/>
          <w:numId w:val="20"/>
        </w:numPr>
        <w:spacing w:after="4080"/>
        <w:ind w:left="714" w:hanging="357"/>
        <w:contextualSpacing w:val="0"/>
      </w:pPr>
      <w:r w:rsidRPr="001B7277">
        <w:t>The completed forms should then be stored, either electronically or in hard copy and the application of additional control measures monitored regularly</w:t>
      </w:r>
    </w:p>
    <w:p w14:paraId="6E631956" w14:textId="77777777" w:rsidR="001B7277" w:rsidRDefault="001B7277" w:rsidP="001B7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p>
    <w:p w14:paraId="36F9D004" w14:textId="77777777" w:rsidR="001B7277" w:rsidRPr="001B7277" w:rsidRDefault="001B7277" w:rsidP="00C701D4">
      <w:pPr>
        <w:pStyle w:val="Heading2"/>
      </w:pPr>
      <w:r w:rsidRPr="001B7277">
        <w:lastRenderedPageBreak/>
        <w:t>PRIMARY CLASSROOM INSPECTION CHECKLIST</w:t>
      </w:r>
    </w:p>
    <w:p w14:paraId="28ADEEC3" w14:textId="77777777" w:rsidR="001B7277" w:rsidRPr="001B7277" w:rsidRDefault="001B7277" w:rsidP="001B7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p>
    <w:tbl>
      <w:tblPr>
        <w:tblStyle w:val="TableGrid"/>
        <w:tblW w:w="13248" w:type="dxa"/>
        <w:tblLayout w:type="fixed"/>
        <w:tblLook w:val="06A0" w:firstRow="1" w:lastRow="0" w:firstColumn="1" w:lastColumn="0" w:noHBand="1" w:noVBand="1"/>
        <w:tblDescription w:val="PRIMARY CLASSROOM INSPECTION CHECKLIST"/>
      </w:tblPr>
      <w:tblGrid>
        <w:gridCol w:w="6623"/>
        <w:gridCol w:w="6625"/>
      </w:tblGrid>
      <w:tr w:rsidR="001B7277" w:rsidRPr="001B7277" w14:paraId="1B667913" w14:textId="77777777" w:rsidTr="00D53F24">
        <w:trPr>
          <w:tblHeader/>
        </w:trPr>
        <w:tc>
          <w:tcPr>
            <w:tcW w:w="6623" w:type="dxa"/>
            <w:tcBorders>
              <w:top w:val="single" w:sz="4" w:space="0" w:color="000080"/>
              <w:left w:val="single" w:sz="4" w:space="0" w:color="000080"/>
              <w:bottom w:val="single" w:sz="4" w:space="0" w:color="000080"/>
              <w:right w:val="single" w:sz="4" w:space="0" w:color="000080"/>
            </w:tcBorders>
          </w:tcPr>
          <w:p w14:paraId="33AD895B" w14:textId="77777777" w:rsidR="001B7277" w:rsidRPr="001B7277" w:rsidRDefault="001B7277" w:rsidP="00C701D4">
            <w:pPr>
              <w:pStyle w:val="Tableparagraph"/>
            </w:pPr>
            <w:r w:rsidRPr="001B7277">
              <w:t>School:</w:t>
            </w:r>
          </w:p>
          <w:p w14:paraId="237B2BB9" w14:textId="77777777" w:rsidR="001B7277" w:rsidRPr="001B7277" w:rsidRDefault="001B7277" w:rsidP="00C701D4">
            <w:pPr>
              <w:pStyle w:val="Tableparagraph"/>
            </w:pPr>
          </w:p>
          <w:p w14:paraId="47490C82" w14:textId="77777777" w:rsidR="001B7277" w:rsidRPr="001B7277" w:rsidRDefault="001B7277" w:rsidP="00C701D4">
            <w:pPr>
              <w:pStyle w:val="Tableparagraph"/>
            </w:pPr>
          </w:p>
        </w:tc>
        <w:tc>
          <w:tcPr>
            <w:tcW w:w="6625" w:type="dxa"/>
            <w:tcBorders>
              <w:top w:val="single" w:sz="4" w:space="0" w:color="000080"/>
              <w:left w:val="single" w:sz="4" w:space="0" w:color="000080"/>
              <w:bottom w:val="single" w:sz="4" w:space="0" w:color="000080"/>
              <w:right w:val="single" w:sz="4" w:space="0" w:color="000080"/>
            </w:tcBorders>
          </w:tcPr>
          <w:p w14:paraId="5871A8D3" w14:textId="77777777" w:rsidR="001B7277" w:rsidRPr="001B7277" w:rsidRDefault="001B7277" w:rsidP="00C701D4">
            <w:pPr>
              <w:pStyle w:val="Tableparagraph"/>
            </w:pPr>
            <w:r w:rsidRPr="001B7277">
              <w:t xml:space="preserve">Classroom: </w:t>
            </w:r>
          </w:p>
        </w:tc>
      </w:tr>
      <w:tr w:rsidR="001B7277" w:rsidRPr="001B7277" w14:paraId="55B591EA" w14:textId="77777777" w:rsidTr="00D53F24">
        <w:tc>
          <w:tcPr>
            <w:tcW w:w="6623" w:type="dxa"/>
            <w:tcBorders>
              <w:top w:val="single" w:sz="4" w:space="0" w:color="000080"/>
              <w:left w:val="single" w:sz="4" w:space="0" w:color="000080"/>
              <w:bottom w:val="single" w:sz="4" w:space="0" w:color="000080"/>
              <w:right w:val="single" w:sz="4" w:space="0" w:color="000080"/>
            </w:tcBorders>
          </w:tcPr>
          <w:p w14:paraId="453FA040" w14:textId="77777777" w:rsidR="001B7277" w:rsidRPr="001B7277" w:rsidRDefault="001B7277" w:rsidP="00C701D4">
            <w:pPr>
              <w:pStyle w:val="Tableparagraph"/>
            </w:pPr>
            <w:r w:rsidRPr="001B7277">
              <w:t>Teacher completing inspection checklist:</w:t>
            </w:r>
          </w:p>
          <w:p w14:paraId="34F382A1" w14:textId="77777777" w:rsidR="001B7277" w:rsidRPr="001B7277" w:rsidRDefault="001B7277" w:rsidP="00C701D4">
            <w:pPr>
              <w:pStyle w:val="Tableparagraph"/>
            </w:pPr>
          </w:p>
          <w:p w14:paraId="7CE729FC" w14:textId="77777777" w:rsidR="001B7277" w:rsidRPr="001B7277" w:rsidRDefault="001B7277" w:rsidP="00C701D4">
            <w:pPr>
              <w:pStyle w:val="Tableparagraph"/>
            </w:pPr>
          </w:p>
        </w:tc>
        <w:tc>
          <w:tcPr>
            <w:tcW w:w="6625" w:type="dxa"/>
            <w:tcBorders>
              <w:top w:val="single" w:sz="4" w:space="0" w:color="000080"/>
              <w:left w:val="single" w:sz="4" w:space="0" w:color="000080"/>
              <w:bottom w:val="single" w:sz="4" w:space="0" w:color="000080"/>
              <w:right w:val="single" w:sz="4" w:space="0" w:color="000080"/>
            </w:tcBorders>
          </w:tcPr>
          <w:p w14:paraId="4B429E09" w14:textId="77777777" w:rsidR="001B7277" w:rsidRPr="001B7277" w:rsidRDefault="001B7277" w:rsidP="00C701D4">
            <w:pPr>
              <w:pStyle w:val="Tableparagraph"/>
            </w:pPr>
            <w:r w:rsidRPr="001B7277">
              <w:t>Date of inspection:</w:t>
            </w:r>
          </w:p>
        </w:tc>
      </w:tr>
    </w:tbl>
    <w:p w14:paraId="31ABA543" w14:textId="77777777" w:rsidR="001B7277" w:rsidRPr="001B7277" w:rsidRDefault="001B7277" w:rsidP="001B7277">
      <w:pPr>
        <w:rPr>
          <w:rFonts w:ascii="Arial" w:hAnsi="Arial" w:cs="Arial"/>
          <w:b/>
          <w:sz w:val="20"/>
          <w:szCs w:val="20"/>
        </w:rPr>
      </w:pPr>
    </w:p>
    <w:tbl>
      <w:tblPr>
        <w:tblStyle w:val="TableGrid"/>
        <w:tblW w:w="1324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6A0" w:firstRow="1" w:lastRow="0" w:firstColumn="1" w:lastColumn="0" w:noHBand="1" w:noVBand="1"/>
        <w:tblDescription w:val="A typical primary classroom inspection checklist with the mention of issues, questions, responses, hazards identified."/>
      </w:tblPr>
      <w:tblGrid>
        <w:gridCol w:w="2448"/>
        <w:gridCol w:w="5400"/>
        <w:gridCol w:w="1080"/>
        <w:gridCol w:w="4320"/>
      </w:tblGrid>
      <w:tr w:rsidR="001B7277" w:rsidRPr="001B7277" w14:paraId="4AB9AD4D" w14:textId="77777777" w:rsidTr="00A14AF3">
        <w:trPr>
          <w:tblHeader/>
        </w:trPr>
        <w:tc>
          <w:tcPr>
            <w:tcW w:w="2448" w:type="dxa"/>
          </w:tcPr>
          <w:p w14:paraId="20EFBA5B" w14:textId="77777777" w:rsidR="001B7277" w:rsidRPr="001B7277" w:rsidRDefault="001B7277" w:rsidP="00C701D4">
            <w:pPr>
              <w:pStyle w:val="Tableheader"/>
            </w:pPr>
            <w:r w:rsidRPr="001B7277">
              <w:t>Issue</w:t>
            </w:r>
          </w:p>
        </w:tc>
        <w:tc>
          <w:tcPr>
            <w:tcW w:w="5400" w:type="dxa"/>
          </w:tcPr>
          <w:p w14:paraId="27CD05AF" w14:textId="77777777" w:rsidR="001B7277" w:rsidRPr="001B7277" w:rsidRDefault="001B7277" w:rsidP="00C701D4">
            <w:pPr>
              <w:pStyle w:val="Tableheader"/>
            </w:pPr>
            <w:r w:rsidRPr="001B7277">
              <w:t>Questions</w:t>
            </w:r>
          </w:p>
        </w:tc>
        <w:tc>
          <w:tcPr>
            <w:tcW w:w="1080" w:type="dxa"/>
          </w:tcPr>
          <w:p w14:paraId="7F5FCF21" w14:textId="77777777" w:rsidR="001B7277" w:rsidRPr="001B7277" w:rsidRDefault="001B7277" w:rsidP="00C701D4">
            <w:pPr>
              <w:pStyle w:val="Tableheader"/>
            </w:pPr>
            <w:r w:rsidRPr="001B7277">
              <w:t>Y/N</w:t>
            </w:r>
          </w:p>
        </w:tc>
        <w:tc>
          <w:tcPr>
            <w:tcW w:w="4320" w:type="dxa"/>
          </w:tcPr>
          <w:p w14:paraId="199A2CE9" w14:textId="77777777" w:rsidR="001B7277" w:rsidRPr="001B7277" w:rsidRDefault="001B7277" w:rsidP="00C701D4">
            <w:pPr>
              <w:pStyle w:val="Tableheader"/>
            </w:pPr>
            <w:r w:rsidRPr="001B7277">
              <w:t>Hazard identified</w:t>
            </w:r>
          </w:p>
        </w:tc>
      </w:tr>
      <w:tr w:rsidR="00AB7B2B" w:rsidRPr="001B7277" w14:paraId="0ECFF021" w14:textId="77777777" w:rsidTr="00D53F24">
        <w:trPr>
          <w:trHeight w:val="93"/>
        </w:trPr>
        <w:tc>
          <w:tcPr>
            <w:tcW w:w="2448" w:type="dxa"/>
            <w:vMerge w:val="restart"/>
          </w:tcPr>
          <w:p w14:paraId="20076CD1" w14:textId="77777777" w:rsidR="00AB7B2B" w:rsidRPr="001B7277" w:rsidRDefault="00AB7B2B" w:rsidP="00D53F24">
            <w:pPr>
              <w:pStyle w:val="Tablerowheader"/>
              <w:spacing w:before="480"/>
            </w:pPr>
            <w:r w:rsidRPr="001B7277">
              <w:t>Surfaces (slips &amp; trips)</w:t>
            </w:r>
          </w:p>
        </w:tc>
        <w:tc>
          <w:tcPr>
            <w:tcW w:w="5400" w:type="dxa"/>
          </w:tcPr>
          <w:p w14:paraId="57E64F43" w14:textId="77777777" w:rsidR="00AB7B2B" w:rsidRPr="001B7277" w:rsidRDefault="00AB7B2B" w:rsidP="00AB7B2B">
            <w:pPr>
              <w:pStyle w:val="Tableparagraph"/>
            </w:pPr>
            <w:r w:rsidRPr="001B7277">
              <w:t xml:space="preserve">Is the internal flooring in good condition (no damaged or loose carpets, linoleum </w:t>
            </w:r>
            <w:proofErr w:type="spellStart"/>
            <w:r w:rsidRPr="001B7277">
              <w:t>etc</w:t>
            </w:r>
            <w:proofErr w:type="spellEnd"/>
            <w:r w:rsidRPr="001B7277">
              <w:t>)?</w:t>
            </w:r>
          </w:p>
        </w:tc>
        <w:tc>
          <w:tcPr>
            <w:tcW w:w="1080" w:type="dxa"/>
            <w:shd w:val="clear" w:color="auto" w:fill="auto"/>
          </w:tcPr>
          <w:p w14:paraId="397BA62A" w14:textId="0B3D2A63"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57A27784" w14:textId="448FDF99"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4DF9DECD" w14:textId="77777777" w:rsidTr="00D53F24">
        <w:trPr>
          <w:trHeight w:val="93"/>
        </w:trPr>
        <w:tc>
          <w:tcPr>
            <w:tcW w:w="2448" w:type="dxa"/>
            <w:vMerge/>
          </w:tcPr>
          <w:p w14:paraId="5A3BC80D" w14:textId="77777777" w:rsidR="00AB7B2B" w:rsidRPr="001B7277" w:rsidRDefault="00AB7B2B" w:rsidP="00AB7B2B">
            <w:pPr>
              <w:pStyle w:val="Tablerowheader"/>
            </w:pPr>
          </w:p>
        </w:tc>
        <w:tc>
          <w:tcPr>
            <w:tcW w:w="5400" w:type="dxa"/>
          </w:tcPr>
          <w:p w14:paraId="42767F0D" w14:textId="77777777" w:rsidR="00AB7B2B" w:rsidRPr="001B7277" w:rsidRDefault="00AB7B2B" w:rsidP="00AB7B2B">
            <w:pPr>
              <w:pStyle w:val="Tableparagraph"/>
            </w:pPr>
            <w:r w:rsidRPr="001B7277">
              <w:t>Are there any worn, slippery, uneven surfaces or changes in floor level that need to be highlighted?</w:t>
            </w:r>
          </w:p>
        </w:tc>
        <w:tc>
          <w:tcPr>
            <w:tcW w:w="1080" w:type="dxa"/>
            <w:shd w:val="clear" w:color="auto" w:fill="auto"/>
          </w:tcPr>
          <w:p w14:paraId="56F4F7E1" w14:textId="5E81BCEF"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0ED64AA2" w14:textId="3239FA30"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118E918D" w14:textId="77777777" w:rsidTr="00D53F24">
        <w:trPr>
          <w:trHeight w:val="93"/>
        </w:trPr>
        <w:tc>
          <w:tcPr>
            <w:tcW w:w="2448" w:type="dxa"/>
            <w:vMerge/>
          </w:tcPr>
          <w:p w14:paraId="05E52FEC" w14:textId="77777777" w:rsidR="00AB7B2B" w:rsidRPr="001B7277" w:rsidRDefault="00AB7B2B" w:rsidP="00AB7B2B">
            <w:pPr>
              <w:pStyle w:val="Tablerowheader"/>
            </w:pPr>
          </w:p>
        </w:tc>
        <w:tc>
          <w:tcPr>
            <w:tcW w:w="5400" w:type="dxa"/>
          </w:tcPr>
          <w:p w14:paraId="446C3538" w14:textId="77777777" w:rsidR="00AB7B2B" w:rsidRPr="001B7277" w:rsidRDefault="00AB7B2B" w:rsidP="00AB7B2B">
            <w:pPr>
              <w:pStyle w:val="Tableparagraph"/>
            </w:pPr>
            <w:r w:rsidRPr="001B7277">
              <w:t>Are areas between desks clear of obstructions?</w:t>
            </w:r>
          </w:p>
        </w:tc>
        <w:tc>
          <w:tcPr>
            <w:tcW w:w="1080" w:type="dxa"/>
            <w:shd w:val="clear" w:color="auto" w:fill="auto"/>
          </w:tcPr>
          <w:p w14:paraId="4032BE74" w14:textId="753FC359"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75C13EAE" w14:textId="2A362B37"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626611B3" w14:textId="77777777" w:rsidTr="00D53F24">
        <w:trPr>
          <w:trHeight w:val="93"/>
        </w:trPr>
        <w:tc>
          <w:tcPr>
            <w:tcW w:w="2448" w:type="dxa"/>
            <w:vMerge/>
          </w:tcPr>
          <w:p w14:paraId="257276E9" w14:textId="77777777" w:rsidR="00AB7B2B" w:rsidRPr="001B7277" w:rsidRDefault="00AB7B2B" w:rsidP="00AB7B2B">
            <w:pPr>
              <w:pStyle w:val="Tablerowheader"/>
            </w:pPr>
          </w:p>
        </w:tc>
        <w:tc>
          <w:tcPr>
            <w:tcW w:w="5400" w:type="dxa"/>
          </w:tcPr>
          <w:p w14:paraId="33489453" w14:textId="77777777" w:rsidR="00AB7B2B" w:rsidRPr="001B7277" w:rsidRDefault="00AB7B2B" w:rsidP="00AB7B2B">
            <w:pPr>
              <w:pStyle w:val="Tableparagraph"/>
            </w:pPr>
            <w:r w:rsidRPr="001B7277">
              <w:t xml:space="preserve">Are there procedures in place for dealing with spillages (e.g. water, sand, blood </w:t>
            </w:r>
            <w:proofErr w:type="spellStart"/>
            <w:r w:rsidRPr="001B7277">
              <w:t>etc</w:t>
            </w:r>
            <w:proofErr w:type="spellEnd"/>
            <w:r w:rsidRPr="001B7277">
              <w:t>)?</w:t>
            </w:r>
          </w:p>
        </w:tc>
        <w:tc>
          <w:tcPr>
            <w:tcW w:w="1080" w:type="dxa"/>
            <w:shd w:val="clear" w:color="auto" w:fill="auto"/>
          </w:tcPr>
          <w:p w14:paraId="026EF92A" w14:textId="7B249672"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76597EE5" w14:textId="45AC9FD4"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70F36F02" w14:textId="77777777" w:rsidTr="00D53F24">
        <w:trPr>
          <w:trHeight w:val="233"/>
        </w:trPr>
        <w:tc>
          <w:tcPr>
            <w:tcW w:w="2448" w:type="dxa"/>
            <w:vMerge/>
          </w:tcPr>
          <w:p w14:paraId="00C1F033" w14:textId="77777777" w:rsidR="00AB7B2B" w:rsidRPr="001B7277" w:rsidRDefault="00AB7B2B" w:rsidP="00AB7B2B">
            <w:pPr>
              <w:pStyle w:val="Tablerowheader"/>
            </w:pPr>
          </w:p>
        </w:tc>
        <w:tc>
          <w:tcPr>
            <w:tcW w:w="5400" w:type="dxa"/>
          </w:tcPr>
          <w:p w14:paraId="2B2884C8" w14:textId="77777777" w:rsidR="00AB7B2B" w:rsidRPr="001B7277" w:rsidRDefault="00AB7B2B" w:rsidP="00AB7B2B">
            <w:pPr>
              <w:pStyle w:val="Tableparagraph"/>
            </w:pPr>
            <w:r w:rsidRPr="001B7277">
              <w:t>Are there trailing electrical cables/leads across gangways or traffic routes?</w:t>
            </w:r>
          </w:p>
        </w:tc>
        <w:tc>
          <w:tcPr>
            <w:tcW w:w="1080" w:type="dxa"/>
            <w:shd w:val="clear" w:color="auto" w:fill="auto"/>
          </w:tcPr>
          <w:p w14:paraId="4C7AC599" w14:textId="0A7C7125"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1CFB54DD" w14:textId="630D45D9"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4111F235" w14:textId="77777777" w:rsidTr="00D53F24">
        <w:trPr>
          <w:trHeight w:val="232"/>
        </w:trPr>
        <w:tc>
          <w:tcPr>
            <w:tcW w:w="2448" w:type="dxa"/>
            <w:vMerge/>
          </w:tcPr>
          <w:p w14:paraId="45F69FEE" w14:textId="77777777" w:rsidR="00AB7B2B" w:rsidRPr="001B7277" w:rsidRDefault="00AB7B2B" w:rsidP="00AB7B2B">
            <w:pPr>
              <w:pStyle w:val="Tablerowheader"/>
            </w:pPr>
          </w:p>
        </w:tc>
        <w:tc>
          <w:tcPr>
            <w:tcW w:w="5400" w:type="dxa"/>
          </w:tcPr>
          <w:p w14:paraId="21623F36" w14:textId="77777777" w:rsidR="00AB7B2B" w:rsidRPr="001B7277" w:rsidRDefault="00AB7B2B" w:rsidP="00AB7B2B">
            <w:pPr>
              <w:pStyle w:val="Tableparagraph"/>
            </w:pPr>
            <w:r w:rsidRPr="001B7277">
              <w:t>Are access steps or ramps well maintained and provided with a handrail?</w:t>
            </w:r>
          </w:p>
        </w:tc>
        <w:tc>
          <w:tcPr>
            <w:tcW w:w="1080" w:type="dxa"/>
            <w:shd w:val="clear" w:color="auto" w:fill="auto"/>
          </w:tcPr>
          <w:p w14:paraId="511FB49C" w14:textId="0F3D7286"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4860B524" w14:textId="435F263E"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0D95BA38" w14:textId="77777777" w:rsidTr="00D53F24">
        <w:trPr>
          <w:trHeight w:val="57"/>
        </w:trPr>
        <w:tc>
          <w:tcPr>
            <w:tcW w:w="2448" w:type="dxa"/>
            <w:vMerge w:val="restart"/>
          </w:tcPr>
          <w:p w14:paraId="6885A3B5" w14:textId="77777777" w:rsidR="00AB7B2B" w:rsidRPr="001B7277" w:rsidRDefault="00AB7B2B" w:rsidP="00AB7B2B">
            <w:pPr>
              <w:pStyle w:val="Tablerowheader"/>
            </w:pPr>
          </w:p>
          <w:p w14:paraId="69E64964" w14:textId="77777777" w:rsidR="00AB7B2B" w:rsidRPr="001B7277" w:rsidRDefault="00AB7B2B" w:rsidP="00AB7B2B">
            <w:pPr>
              <w:pStyle w:val="Tablerowheader"/>
            </w:pPr>
          </w:p>
          <w:p w14:paraId="429A7E15" w14:textId="77777777" w:rsidR="00AB7B2B" w:rsidRPr="001B7277" w:rsidRDefault="00AB7B2B" w:rsidP="00AB7B2B">
            <w:pPr>
              <w:pStyle w:val="Tablerowheader"/>
            </w:pPr>
          </w:p>
          <w:p w14:paraId="3BE3D607" w14:textId="77777777" w:rsidR="00AB7B2B" w:rsidRPr="001B7277" w:rsidRDefault="00AB7B2B" w:rsidP="00AB7B2B">
            <w:pPr>
              <w:pStyle w:val="Tablerowheader"/>
            </w:pPr>
            <w:r w:rsidRPr="001B7277">
              <w:t>Storage</w:t>
            </w:r>
          </w:p>
        </w:tc>
        <w:tc>
          <w:tcPr>
            <w:tcW w:w="5400" w:type="dxa"/>
          </w:tcPr>
          <w:p w14:paraId="2E96A1B0" w14:textId="77777777" w:rsidR="00AB7B2B" w:rsidRPr="001B7277" w:rsidRDefault="00AB7B2B" w:rsidP="00AB7B2B">
            <w:pPr>
              <w:pStyle w:val="Tableparagraph"/>
            </w:pPr>
            <w:r w:rsidRPr="001B7277">
              <w:t>Are shelves securely fixed and not overloaded with items that are likely to fall?</w:t>
            </w:r>
          </w:p>
        </w:tc>
        <w:tc>
          <w:tcPr>
            <w:tcW w:w="1080" w:type="dxa"/>
            <w:shd w:val="clear" w:color="auto" w:fill="auto"/>
          </w:tcPr>
          <w:p w14:paraId="63C599ED" w14:textId="344AEEC4"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2EAF13C2" w14:textId="39B6B1AA"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0014077E" w14:textId="77777777" w:rsidTr="00D53F24">
        <w:trPr>
          <w:trHeight w:val="56"/>
        </w:trPr>
        <w:tc>
          <w:tcPr>
            <w:tcW w:w="2448" w:type="dxa"/>
            <w:vMerge/>
          </w:tcPr>
          <w:p w14:paraId="4415A76C" w14:textId="77777777" w:rsidR="00AB7B2B" w:rsidRPr="001B7277" w:rsidRDefault="00AB7B2B" w:rsidP="00AB7B2B">
            <w:pPr>
              <w:pStyle w:val="Tablerowheader"/>
            </w:pPr>
          </w:p>
        </w:tc>
        <w:tc>
          <w:tcPr>
            <w:tcW w:w="5400" w:type="dxa"/>
          </w:tcPr>
          <w:p w14:paraId="0DC4B31A" w14:textId="77777777" w:rsidR="00AB7B2B" w:rsidRPr="001B7277" w:rsidRDefault="00AB7B2B" w:rsidP="00AB7B2B">
            <w:pPr>
              <w:pStyle w:val="Tableparagraph"/>
            </w:pPr>
            <w:r w:rsidRPr="001B7277">
              <w:t>Are cabinets stable and not overloaded?</w:t>
            </w:r>
          </w:p>
          <w:p w14:paraId="4E17B041" w14:textId="77777777" w:rsidR="00AB7B2B" w:rsidRPr="001B7277" w:rsidRDefault="00AB7B2B" w:rsidP="00AB7B2B">
            <w:pPr>
              <w:pStyle w:val="Tableparagraph"/>
            </w:pPr>
          </w:p>
        </w:tc>
        <w:tc>
          <w:tcPr>
            <w:tcW w:w="1080" w:type="dxa"/>
            <w:shd w:val="clear" w:color="auto" w:fill="auto"/>
          </w:tcPr>
          <w:p w14:paraId="7DD19636" w14:textId="30CAA625"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6C7C8555" w14:textId="695495AE"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1B138A27" w14:textId="77777777" w:rsidTr="00D53F24">
        <w:trPr>
          <w:trHeight w:val="248"/>
        </w:trPr>
        <w:tc>
          <w:tcPr>
            <w:tcW w:w="2448" w:type="dxa"/>
            <w:vMerge/>
          </w:tcPr>
          <w:p w14:paraId="1B7018C2" w14:textId="77777777" w:rsidR="00AB7B2B" w:rsidRPr="001B7277" w:rsidRDefault="00AB7B2B" w:rsidP="00AB7B2B">
            <w:pPr>
              <w:pStyle w:val="Tablerowheader"/>
            </w:pPr>
          </w:p>
        </w:tc>
        <w:tc>
          <w:tcPr>
            <w:tcW w:w="5400" w:type="dxa"/>
          </w:tcPr>
          <w:p w14:paraId="367295DB" w14:textId="77777777" w:rsidR="00AB7B2B" w:rsidRPr="001B7277" w:rsidRDefault="00AB7B2B" w:rsidP="00AB7B2B">
            <w:pPr>
              <w:pStyle w:val="Tableparagraph"/>
            </w:pPr>
            <w:r w:rsidRPr="001B7277">
              <w:t>Are cabinets securely locked when the classroom is empty to prevent unauthorised access?</w:t>
            </w:r>
          </w:p>
        </w:tc>
        <w:tc>
          <w:tcPr>
            <w:tcW w:w="1080" w:type="dxa"/>
            <w:shd w:val="clear" w:color="auto" w:fill="auto"/>
          </w:tcPr>
          <w:p w14:paraId="64EBCFB1" w14:textId="6CFF35E9"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458BB109" w14:textId="15C41599"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550D2463" w14:textId="77777777" w:rsidTr="00D53F24">
        <w:trPr>
          <w:trHeight w:val="247"/>
        </w:trPr>
        <w:tc>
          <w:tcPr>
            <w:tcW w:w="2448" w:type="dxa"/>
            <w:vMerge/>
          </w:tcPr>
          <w:p w14:paraId="57A7B283" w14:textId="77777777" w:rsidR="00AB7B2B" w:rsidRPr="001B7277" w:rsidRDefault="00AB7B2B" w:rsidP="00AB7B2B">
            <w:pPr>
              <w:pStyle w:val="Tablerowheader"/>
            </w:pPr>
          </w:p>
        </w:tc>
        <w:tc>
          <w:tcPr>
            <w:tcW w:w="5400" w:type="dxa"/>
          </w:tcPr>
          <w:p w14:paraId="57783C35" w14:textId="77777777" w:rsidR="00AB7B2B" w:rsidRPr="001B7277" w:rsidRDefault="00AB7B2B" w:rsidP="00AB7B2B">
            <w:pPr>
              <w:pStyle w:val="Tableparagraph"/>
            </w:pPr>
            <w:r w:rsidRPr="001B7277">
              <w:t>Are all craft knives, scissors and other items securely stored when not in use?</w:t>
            </w:r>
          </w:p>
        </w:tc>
        <w:tc>
          <w:tcPr>
            <w:tcW w:w="1080" w:type="dxa"/>
            <w:shd w:val="clear" w:color="auto" w:fill="auto"/>
          </w:tcPr>
          <w:p w14:paraId="3AAA9752" w14:textId="1E7D3C11"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3D7BE501" w14:textId="45761578"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5C09B2BF" w14:textId="77777777" w:rsidTr="00D53F24">
        <w:trPr>
          <w:trHeight w:val="155"/>
        </w:trPr>
        <w:tc>
          <w:tcPr>
            <w:tcW w:w="2448" w:type="dxa"/>
            <w:vMerge w:val="restart"/>
          </w:tcPr>
          <w:p w14:paraId="7439DFAD" w14:textId="77777777" w:rsidR="00AB7B2B" w:rsidRPr="001B7277" w:rsidRDefault="00AB7B2B" w:rsidP="00AB7B2B">
            <w:pPr>
              <w:pStyle w:val="Tablerowheader"/>
            </w:pPr>
          </w:p>
          <w:p w14:paraId="6B46D765" w14:textId="77777777" w:rsidR="00AB7B2B" w:rsidRPr="001B7277" w:rsidRDefault="00AB7B2B" w:rsidP="00AB7B2B">
            <w:pPr>
              <w:pStyle w:val="Tablerowheader"/>
            </w:pPr>
          </w:p>
          <w:p w14:paraId="17C23F18" w14:textId="77777777" w:rsidR="00AB7B2B" w:rsidRPr="001B7277" w:rsidRDefault="00AB7B2B" w:rsidP="00AB7B2B">
            <w:pPr>
              <w:pStyle w:val="Tablerowheader"/>
            </w:pPr>
            <w:r w:rsidRPr="001B7277">
              <w:t>Substances</w:t>
            </w:r>
          </w:p>
          <w:p w14:paraId="11FB49DF" w14:textId="77777777" w:rsidR="00AB7B2B" w:rsidRPr="001B7277" w:rsidRDefault="00AB7B2B" w:rsidP="00AB7B2B">
            <w:pPr>
              <w:pStyle w:val="Tablerowheader"/>
            </w:pPr>
            <w:r w:rsidRPr="001B7277">
              <w:t>&amp;</w:t>
            </w:r>
          </w:p>
          <w:p w14:paraId="704DB4CB" w14:textId="77777777" w:rsidR="00AB7B2B" w:rsidRPr="001B7277" w:rsidRDefault="00AB7B2B" w:rsidP="00AB7B2B">
            <w:pPr>
              <w:pStyle w:val="Tablerowheader"/>
            </w:pPr>
            <w:r w:rsidRPr="001B7277">
              <w:t>materials</w:t>
            </w:r>
          </w:p>
        </w:tc>
        <w:tc>
          <w:tcPr>
            <w:tcW w:w="5400" w:type="dxa"/>
          </w:tcPr>
          <w:p w14:paraId="701DC635" w14:textId="77777777" w:rsidR="00AB7B2B" w:rsidRPr="001B7277" w:rsidRDefault="00AB7B2B" w:rsidP="00AB7B2B">
            <w:pPr>
              <w:pStyle w:val="Tableparagraph"/>
            </w:pPr>
            <w:r w:rsidRPr="001B7277">
              <w:t>Are there any hazardous materials that can be disposed of or substituted for less hazardous materials?</w:t>
            </w:r>
          </w:p>
        </w:tc>
        <w:tc>
          <w:tcPr>
            <w:tcW w:w="1080" w:type="dxa"/>
            <w:shd w:val="clear" w:color="auto" w:fill="auto"/>
          </w:tcPr>
          <w:p w14:paraId="4149BFD6" w14:textId="5E226666"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455153D4" w14:textId="68BF2DAB"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143F2365" w14:textId="77777777" w:rsidTr="00D53F24">
        <w:trPr>
          <w:trHeight w:val="155"/>
        </w:trPr>
        <w:tc>
          <w:tcPr>
            <w:tcW w:w="2448" w:type="dxa"/>
            <w:vMerge/>
          </w:tcPr>
          <w:p w14:paraId="7B1B3535" w14:textId="77777777" w:rsidR="00AB7B2B" w:rsidRPr="001B7277" w:rsidRDefault="00AB7B2B" w:rsidP="00AB7B2B">
            <w:pPr>
              <w:pStyle w:val="Tablerowheader"/>
            </w:pPr>
          </w:p>
        </w:tc>
        <w:tc>
          <w:tcPr>
            <w:tcW w:w="5400" w:type="dxa"/>
          </w:tcPr>
          <w:p w14:paraId="5DD51AB4" w14:textId="77777777" w:rsidR="00AB7B2B" w:rsidRPr="001B7277" w:rsidRDefault="00AB7B2B" w:rsidP="00AB7B2B">
            <w:pPr>
              <w:pStyle w:val="Tableparagraph"/>
            </w:pPr>
            <w:r w:rsidRPr="001B7277">
              <w:t>Are there clear instructions on the use of any hazardous materials that are used?</w:t>
            </w:r>
          </w:p>
        </w:tc>
        <w:tc>
          <w:tcPr>
            <w:tcW w:w="1080" w:type="dxa"/>
            <w:shd w:val="clear" w:color="auto" w:fill="auto"/>
          </w:tcPr>
          <w:p w14:paraId="536E4D52" w14:textId="0947F86E"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49992C23" w14:textId="29123861"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747603F0" w14:textId="77777777" w:rsidTr="00D53F24">
        <w:trPr>
          <w:trHeight w:val="113"/>
        </w:trPr>
        <w:tc>
          <w:tcPr>
            <w:tcW w:w="2448" w:type="dxa"/>
            <w:vMerge/>
          </w:tcPr>
          <w:p w14:paraId="553D83A6" w14:textId="77777777" w:rsidR="00AB7B2B" w:rsidRPr="001B7277" w:rsidRDefault="00AB7B2B" w:rsidP="00AB7B2B">
            <w:pPr>
              <w:pStyle w:val="Tablerowheader"/>
            </w:pPr>
          </w:p>
        </w:tc>
        <w:tc>
          <w:tcPr>
            <w:tcW w:w="5400" w:type="dxa"/>
          </w:tcPr>
          <w:p w14:paraId="33F06CB8" w14:textId="77777777" w:rsidR="00AB7B2B" w:rsidRPr="001B7277" w:rsidRDefault="00AB7B2B" w:rsidP="00AB7B2B">
            <w:pPr>
              <w:pStyle w:val="Tableparagraph"/>
            </w:pPr>
            <w:r w:rsidRPr="001B7277">
              <w:t>Are any hazardous substances or materials securely stored?</w:t>
            </w:r>
          </w:p>
        </w:tc>
        <w:tc>
          <w:tcPr>
            <w:tcW w:w="1080" w:type="dxa"/>
            <w:shd w:val="clear" w:color="auto" w:fill="auto"/>
          </w:tcPr>
          <w:p w14:paraId="29879A86" w14:textId="3B099F5B"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523FCBB0" w14:textId="7B332FC9"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049F1464" w14:textId="77777777" w:rsidTr="00D53F24">
        <w:trPr>
          <w:trHeight w:val="112"/>
        </w:trPr>
        <w:tc>
          <w:tcPr>
            <w:tcW w:w="2448" w:type="dxa"/>
            <w:vMerge/>
          </w:tcPr>
          <w:p w14:paraId="6E8208B1" w14:textId="77777777" w:rsidR="00AB7B2B" w:rsidRPr="001B7277" w:rsidRDefault="00AB7B2B" w:rsidP="00AB7B2B">
            <w:pPr>
              <w:pStyle w:val="Tablerowheader"/>
            </w:pPr>
          </w:p>
        </w:tc>
        <w:tc>
          <w:tcPr>
            <w:tcW w:w="5400" w:type="dxa"/>
          </w:tcPr>
          <w:p w14:paraId="0D946DE8" w14:textId="77777777" w:rsidR="00AB7B2B" w:rsidRPr="001B7277" w:rsidRDefault="00AB7B2B" w:rsidP="00AB7B2B">
            <w:pPr>
              <w:pStyle w:val="Tableparagraph"/>
            </w:pPr>
            <w:r w:rsidRPr="001B7277">
              <w:t>Are ignition sources (e.g. candles and matches) securely stored?</w:t>
            </w:r>
          </w:p>
        </w:tc>
        <w:tc>
          <w:tcPr>
            <w:tcW w:w="1080" w:type="dxa"/>
            <w:shd w:val="clear" w:color="auto" w:fill="auto"/>
          </w:tcPr>
          <w:p w14:paraId="12491DA6" w14:textId="75BD2807"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1A031DE8" w14:textId="74B5980A"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43FE63A9" w14:textId="77777777" w:rsidTr="00D53F24">
        <w:trPr>
          <w:trHeight w:val="233"/>
        </w:trPr>
        <w:tc>
          <w:tcPr>
            <w:tcW w:w="2448" w:type="dxa"/>
            <w:vMerge w:val="restart"/>
          </w:tcPr>
          <w:p w14:paraId="65DE0243" w14:textId="77777777" w:rsidR="00AB7B2B" w:rsidRPr="001B7277" w:rsidRDefault="00AB7B2B" w:rsidP="00AB7B2B">
            <w:pPr>
              <w:pStyle w:val="Tablerowheader"/>
            </w:pPr>
          </w:p>
          <w:p w14:paraId="1109BE8D" w14:textId="77777777" w:rsidR="00AB7B2B" w:rsidRPr="001B7277" w:rsidRDefault="00AB7B2B" w:rsidP="00AB7B2B">
            <w:pPr>
              <w:pStyle w:val="Tablerowheader"/>
            </w:pPr>
            <w:r w:rsidRPr="001B7277">
              <w:t>Falls from height</w:t>
            </w:r>
          </w:p>
        </w:tc>
        <w:tc>
          <w:tcPr>
            <w:tcW w:w="5400" w:type="dxa"/>
          </w:tcPr>
          <w:p w14:paraId="3DDFE484" w14:textId="77777777" w:rsidR="00AB7B2B" w:rsidRPr="001B7277" w:rsidRDefault="00AB7B2B" w:rsidP="00AB7B2B">
            <w:pPr>
              <w:pStyle w:val="Tableparagraph"/>
            </w:pPr>
            <w:r w:rsidRPr="001B7277">
              <w:t xml:space="preserve">Is a </w:t>
            </w:r>
            <w:proofErr w:type="spellStart"/>
            <w:r w:rsidRPr="001B7277">
              <w:t>stepstool</w:t>
            </w:r>
            <w:proofErr w:type="spellEnd"/>
            <w:r w:rsidRPr="001B7277">
              <w:t xml:space="preserve"> or stepladder provided to enable staff to reach high storage or put up wall displays?</w:t>
            </w:r>
          </w:p>
        </w:tc>
        <w:tc>
          <w:tcPr>
            <w:tcW w:w="1080" w:type="dxa"/>
            <w:shd w:val="clear" w:color="auto" w:fill="auto"/>
          </w:tcPr>
          <w:p w14:paraId="514E65C2" w14:textId="7596AF71"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47A29A18" w14:textId="30D56CFA"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651EEE83" w14:textId="77777777" w:rsidTr="00D53F24">
        <w:trPr>
          <w:trHeight w:val="232"/>
        </w:trPr>
        <w:tc>
          <w:tcPr>
            <w:tcW w:w="2448" w:type="dxa"/>
            <w:vMerge/>
          </w:tcPr>
          <w:p w14:paraId="1142152D" w14:textId="77777777" w:rsidR="00AB7B2B" w:rsidRPr="001B7277" w:rsidRDefault="00AB7B2B" w:rsidP="00AB7B2B">
            <w:pPr>
              <w:pStyle w:val="Tablerowheader"/>
            </w:pPr>
          </w:p>
        </w:tc>
        <w:tc>
          <w:tcPr>
            <w:tcW w:w="5400" w:type="dxa"/>
          </w:tcPr>
          <w:p w14:paraId="2F331D77" w14:textId="77777777" w:rsidR="00AB7B2B" w:rsidRPr="001B7277" w:rsidRDefault="00AB7B2B" w:rsidP="00AB7B2B">
            <w:pPr>
              <w:pStyle w:val="Tableparagraph"/>
            </w:pPr>
            <w:r w:rsidRPr="001B7277">
              <w:t xml:space="preserve">Is a window opener provided for opening high-level windows? </w:t>
            </w:r>
          </w:p>
        </w:tc>
        <w:tc>
          <w:tcPr>
            <w:tcW w:w="1080" w:type="dxa"/>
            <w:shd w:val="clear" w:color="auto" w:fill="auto"/>
          </w:tcPr>
          <w:p w14:paraId="56FE27F5" w14:textId="06C26E18"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6F4FD803" w14:textId="6C0635D4"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77A2DA4C" w14:textId="77777777" w:rsidTr="00D53F24">
        <w:trPr>
          <w:trHeight w:val="278"/>
        </w:trPr>
        <w:tc>
          <w:tcPr>
            <w:tcW w:w="2448" w:type="dxa"/>
            <w:vMerge w:val="restart"/>
          </w:tcPr>
          <w:p w14:paraId="6EB10881" w14:textId="77777777" w:rsidR="00AB7B2B" w:rsidRPr="001B7277" w:rsidRDefault="00AB7B2B" w:rsidP="00AB7B2B">
            <w:pPr>
              <w:pStyle w:val="Tablerowheader"/>
            </w:pPr>
          </w:p>
          <w:p w14:paraId="18A032CE" w14:textId="77777777" w:rsidR="00AB7B2B" w:rsidRPr="001B7277" w:rsidRDefault="00AB7B2B" w:rsidP="00AB7B2B">
            <w:pPr>
              <w:pStyle w:val="Tablerowheader"/>
            </w:pPr>
            <w:r w:rsidRPr="001B7277">
              <w:t>Interactive whiteboards</w:t>
            </w:r>
          </w:p>
        </w:tc>
        <w:tc>
          <w:tcPr>
            <w:tcW w:w="5400" w:type="dxa"/>
          </w:tcPr>
          <w:p w14:paraId="54C9B8B7" w14:textId="77777777" w:rsidR="00AB7B2B" w:rsidRPr="001B7277" w:rsidRDefault="00AB7B2B" w:rsidP="00AB7B2B">
            <w:pPr>
              <w:pStyle w:val="Tableparagraph"/>
            </w:pPr>
            <w:r w:rsidRPr="001B7277">
              <w:t>Are staff and pupils in direct line of the projector beam?</w:t>
            </w:r>
          </w:p>
        </w:tc>
        <w:tc>
          <w:tcPr>
            <w:tcW w:w="1080" w:type="dxa"/>
            <w:shd w:val="clear" w:color="auto" w:fill="auto"/>
          </w:tcPr>
          <w:p w14:paraId="3ABC9CEF" w14:textId="454BFF2D"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70DD5F6D" w14:textId="0F893040"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1607E1A2" w14:textId="77777777" w:rsidTr="00D53F24">
        <w:trPr>
          <w:trHeight w:val="277"/>
        </w:trPr>
        <w:tc>
          <w:tcPr>
            <w:tcW w:w="2448" w:type="dxa"/>
            <w:vMerge/>
          </w:tcPr>
          <w:p w14:paraId="3D9D7FA2" w14:textId="77777777" w:rsidR="00AB7B2B" w:rsidRPr="001B7277" w:rsidRDefault="00AB7B2B" w:rsidP="00AB7B2B">
            <w:pPr>
              <w:pStyle w:val="Tablerowheader"/>
            </w:pPr>
          </w:p>
        </w:tc>
        <w:tc>
          <w:tcPr>
            <w:tcW w:w="5400" w:type="dxa"/>
          </w:tcPr>
          <w:p w14:paraId="5E364497" w14:textId="77777777" w:rsidR="00AB7B2B" w:rsidRPr="001B7277" w:rsidRDefault="00AB7B2B" w:rsidP="00AB7B2B">
            <w:pPr>
              <w:pStyle w:val="Tableparagraph"/>
            </w:pPr>
            <w:r w:rsidRPr="001B7277">
              <w:t>Are the whiteboard and projector securely fixed?</w:t>
            </w:r>
          </w:p>
        </w:tc>
        <w:tc>
          <w:tcPr>
            <w:tcW w:w="1080" w:type="dxa"/>
            <w:shd w:val="clear" w:color="auto" w:fill="auto"/>
          </w:tcPr>
          <w:p w14:paraId="7FC55688" w14:textId="1D0CC4FE"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5095987D" w14:textId="0DEE1187"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2B770FCF" w14:textId="77777777" w:rsidTr="00D53F24">
        <w:tc>
          <w:tcPr>
            <w:tcW w:w="2448" w:type="dxa"/>
          </w:tcPr>
          <w:p w14:paraId="4767BEBF" w14:textId="77777777" w:rsidR="00AB7B2B" w:rsidRPr="001B7277" w:rsidRDefault="00AB7B2B" w:rsidP="00AB7B2B">
            <w:pPr>
              <w:pStyle w:val="Tablerowheader"/>
            </w:pPr>
            <w:r w:rsidRPr="001B7277">
              <w:t>Computers</w:t>
            </w:r>
          </w:p>
        </w:tc>
        <w:tc>
          <w:tcPr>
            <w:tcW w:w="5400" w:type="dxa"/>
          </w:tcPr>
          <w:p w14:paraId="720D7662" w14:textId="77777777" w:rsidR="00AB7B2B" w:rsidRPr="001B7277" w:rsidRDefault="00AB7B2B" w:rsidP="00AB7B2B">
            <w:pPr>
              <w:pStyle w:val="Tableparagraph"/>
            </w:pPr>
            <w:r w:rsidRPr="001B7277">
              <w:t>Have staff using computers completed a workstation assessment?</w:t>
            </w:r>
          </w:p>
        </w:tc>
        <w:tc>
          <w:tcPr>
            <w:tcW w:w="1080" w:type="dxa"/>
          </w:tcPr>
          <w:p w14:paraId="09837502" w14:textId="012325F0"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tcPr>
          <w:p w14:paraId="132C7451" w14:textId="3C731D03"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04E8D81D" w14:textId="77777777" w:rsidTr="00D53F24">
        <w:trPr>
          <w:trHeight w:val="45"/>
        </w:trPr>
        <w:tc>
          <w:tcPr>
            <w:tcW w:w="2448" w:type="dxa"/>
            <w:vMerge w:val="restart"/>
          </w:tcPr>
          <w:p w14:paraId="11A63D83" w14:textId="77777777" w:rsidR="00AB7B2B" w:rsidRPr="001B7277" w:rsidRDefault="00AB7B2B" w:rsidP="00AB7B2B">
            <w:pPr>
              <w:pStyle w:val="Tablerowheader"/>
            </w:pPr>
          </w:p>
          <w:p w14:paraId="5C1502AF" w14:textId="77777777" w:rsidR="00AB7B2B" w:rsidRPr="001B7277" w:rsidRDefault="00AB7B2B" w:rsidP="00AB7B2B">
            <w:pPr>
              <w:pStyle w:val="Tablerowheader"/>
            </w:pPr>
          </w:p>
          <w:p w14:paraId="2D14CE3D" w14:textId="77777777" w:rsidR="00AB7B2B" w:rsidRPr="001B7277" w:rsidRDefault="00AB7B2B" w:rsidP="00AB7B2B">
            <w:pPr>
              <w:pStyle w:val="Tablerowheader"/>
            </w:pPr>
          </w:p>
          <w:p w14:paraId="1238CBC3" w14:textId="77777777" w:rsidR="00AB7B2B" w:rsidRPr="001B7277" w:rsidRDefault="00AB7B2B" w:rsidP="00486B53">
            <w:pPr>
              <w:pStyle w:val="Tablerowheader"/>
              <w:spacing w:before="120"/>
            </w:pPr>
            <w:r w:rsidRPr="001B7277">
              <w:t>Furniture &amp; fixtures</w:t>
            </w:r>
          </w:p>
        </w:tc>
        <w:tc>
          <w:tcPr>
            <w:tcW w:w="5400" w:type="dxa"/>
          </w:tcPr>
          <w:p w14:paraId="27EDA3E6" w14:textId="77777777" w:rsidR="00AB7B2B" w:rsidRPr="001B7277" w:rsidRDefault="00AB7B2B" w:rsidP="00AB7B2B">
            <w:pPr>
              <w:pStyle w:val="Tableparagraph"/>
            </w:pPr>
            <w:r w:rsidRPr="001B7277">
              <w:t>Are fixtures and fitting in good condition and securely fastened?</w:t>
            </w:r>
          </w:p>
        </w:tc>
        <w:tc>
          <w:tcPr>
            <w:tcW w:w="1080" w:type="dxa"/>
            <w:shd w:val="clear" w:color="auto" w:fill="auto"/>
          </w:tcPr>
          <w:p w14:paraId="62B580E6" w14:textId="272CD81B"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681EE94B" w14:textId="7E6B44D8"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73926645" w14:textId="77777777" w:rsidTr="00D53F24">
        <w:trPr>
          <w:trHeight w:val="45"/>
        </w:trPr>
        <w:tc>
          <w:tcPr>
            <w:tcW w:w="2448" w:type="dxa"/>
            <w:vMerge/>
          </w:tcPr>
          <w:p w14:paraId="73B7794B" w14:textId="77777777" w:rsidR="00AB7B2B" w:rsidRPr="001B7277" w:rsidRDefault="00AB7B2B" w:rsidP="00AB7B2B">
            <w:pPr>
              <w:pStyle w:val="Tablerowheader"/>
            </w:pPr>
          </w:p>
        </w:tc>
        <w:tc>
          <w:tcPr>
            <w:tcW w:w="5400" w:type="dxa"/>
          </w:tcPr>
          <w:p w14:paraId="60B52B41" w14:textId="77777777" w:rsidR="00AB7B2B" w:rsidRPr="001B7277" w:rsidRDefault="00AB7B2B" w:rsidP="00AB7B2B">
            <w:pPr>
              <w:pStyle w:val="Tableparagraph"/>
            </w:pPr>
            <w:r w:rsidRPr="001B7277">
              <w:t>Are protruding fixtures and fittings protected to prevent impacts?</w:t>
            </w:r>
          </w:p>
        </w:tc>
        <w:tc>
          <w:tcPr>
            <w:tcW w:w="1080" w:type="dxa"/>
            <w:shd w:val="clear" w:color="auto" w:fill="auto"/>
          </w:tcPr>
          <w:p w14:paraId="214943F1" w14:textId="743D05C8"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12C03A89" w14:textId="6413B879"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41C50715" w14:textId="77777777" w:rsidTr="00D53F24">
        <w:trPr>
          <w:trHeight w:val="45"/>
        </w:trPr>
        <w:tc>
          <w:tcPr>
            <w:tcW w:w="2448" w:type="dxa"/>
            <w:vMerge/>
          </w:tcPr>
          <w:p w14:paraId="526A505D" w14:textId="77777777" w:rsidR="00AB7B2B" w:rsidRPr="001B7277" w:rsidRDefault="00AB7B2B" w:rsidP="00AB7B2B">
            <w:pPr>
              <w:pStyle w:val="Tablerowheader"/>
            </w:pPr>
          </w:p>
        </w:tc>
        <w:tc>
          <w:tcPr>
            <w:tcW w:w="5400" w:type="dxa"/>
          </w:tcPr>
          <w:p w14:paraId="5399DDD2" w14:textId="77777777" w:rsidR="00AB7B2B" w:rsidRPr="001B7277" w:rsidRDefault="00AB7B2B" w:rsidP="00AB7B2B">
            <w:pPr>
              <w:pStyle w:val="Tableparagraph"/>
            </w:pPr>
            <w:r w:rsidRPr="001B7277">
              <w:t>Are hot surfaces of radiators and pipes protected, where necessary, to prevent the risk of burns?</w:t>
            </w:r>
          </w:p>
        </w:tc>
        <w:tc>
          <w:tcPr>
            <w:tcW w:w="1080" w:type="dxa"/>
            <w:shd w:val="clear" w:color="auto" w:fill="auto"/>
          </w:tcPr>
          <w:p w14:paraId="50DF998E" w14:textId="6398ECAC"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2D12B561" w14:textId="7CBC5FD7"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2E5DE6BB" w14:textId="77777777" w:rsidTr="00D53F24">
        <w:trPr>
          <w:trHeight w:val="45"/>
        </w:trPr>
        <w:tc>
          <w:tcPr>
            <w:tcW w:w="2448" w:type="dxa"/>
            <w:vMerge/>
          </w:tcPr>
          <w:p w14:paraId="3EAD76FD" w14:textId="77777777" w:rsidR="00AB7B2B" w:rsidRPr="001B7277" w:rsidRDefault="00AB7B2B" w:rsidP="00AB7B2B">
            <w:pPr>
              <w:pStyle w:val="Tablerowheader"/>
            </w:pPr>
          </w:p>
        </w:tc>
        <w:tc>
          <w:tcPr>
            <w:tcW w:w="5400" w:type="dxa"/>
          </w:tcPr>
          <w:p w14:paraId="1FBA90E5" w14:textId="77777777" w:rsidR="00AB7B2B" w:rsidRPr="001B7277" w:rsidRDefault="00AB7B2B" w:rsidP="00AB7B2B">
            <w:pPr>
              <w:pStyle w:val="Tableparagraph"/>
            </w:pPr>
            <w:r w:rsidRPr="001B7277">
              <w:t>Is furniture in good repair and suitable for users (pupils and staff)?</w:t>
            </w:r>
          </w:p>
        </w:tc>
        <w:tc>
          <w:tcPr>
            <w:tcW w:w="1080" w:type="dxa"/>
            <w:shd w:val="clear" w:color="auto" w:fill="auto"/>
          </w:tcPr>
          <w:p w14:paraId="53555185" w14:textId="61B5C7BF"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0B253B3A" w14:textId="15BCC1FB"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6CFE85A9" w14:textId="77777777" w:rsidTr="00D53F24">
        <w:trPr>
          <w:trHeight w:val="45"/>
        </w:trPr>
        <w:tc>
          <w:tcPr>
            <w:tcW w:w="2448" w:type="dxa"/>
            <w:vMerge/>
          </w:tcPr>
          <w:p w14:paraId="6369526C" w14:textId="77777777" w:rsidR="00AB7B2B" w:rsidRPr="001B7277" w:rsidRDefault="00AB7B2B" w:rsidP="00AB7B2B">
            <w:pPr>
              <w:pStyle w:val="Tablerowheader"/>
            </w:pPr>
          </w:p>
        </w:tc>
        <w:tc>
          <w:tcPr>
            <w:tcW w:w="5400" w:type="dxa"/>
          </w:tcPr>
          <w:p w14:paraId="5A8BE5CE" w14:textId="77777777" w:rsidR="00AB7B2B" w:rsidRPr="001B7277" w:rsidRDefault="00AB7B2B" w:rsidP="00AB7B2B">
            <w:pPr>
              <w:pStyle w:val="Tableparagraph"/>
            </w:pPr>
            <w:r w:rsidRPr="001B7277">
              <w:t>Are window restrictors fitted, where necessary, and in good working order?</w:t>
            </w:r>
          </w:p>
        </w:tc>
        <w:tc>
          <w:tcPr>
            <w:tcW w:w="1080" w:type="dxa"/>
            <w:shd w:val="clear" w:color="auto" w:fill="auto"/>
          </w:tcPr>
          <w:p w14:paraId="43FBF13E" w14:textId="056A7AA0"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3362B675" w14:textId="60EF07B1"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023A7A7B" w14:textId="77777777" w:rsidTr="00D53F24">
        <w:trPr>
          <w:trHeight w:val="57"/>
        </w:trPr>
        <w:tc>
          <w:tcPr>
            <w:tcW w:w="2448" w:type="dxa"/>
            <w:vMerge w:val="restart"/>
          </w:tcPr>
          <w:p w14:paraId="7B5A9875" w14:textId="77777777" w:rsidR="00AB7B2B" w:rsidRPr="001B7277" w:rsidRDefault="00AB7B2B" w:rsidP="00AB7B2B">
            <w:pPr>
              <w:pStyle w:val="Tablerowheader"/>
            </w:pPr>
          </w:p>
          <w:p w14:paraId="5D97A847" w14:textId="77777777" w:rsidR="00AB7B2B" w:rsidRPr="001B7277" w:rsidRDefault="00AB7B2B" w:rsidP="00AB7B2B">
            <w:pPr>
              <w:pStyle w:val="Tablerowheader"/>
            </w:pPr>
          </w:p>
          <w:p w14:paraId="1E1F9BAA" w14:textId="77777777" w:rsidR="00AB7B2B" w:rsidRPr="001B7277" w:rsidRDefault="00AB7B2B" w:rsidP="00AB7B2B">
            <w:pPr>
              <w:pStyle w:val="Tablerowheader"/>
            </w:pPr>
          </w:p>
          <w:p w14:paraId="3DA38381" w14:textId="77777777" w:rsidR="00AB7B2B" w:rsidRPr="001B7277" w:rsidRDefault="00AB7B2B" w:rsidP="00AB7B2B">
            <w:pPr>
              <w:pStyle w:val="Tablerowheader"/>
            </w:pPr>
            <w:r w:rsidRPr="001B7277">
              <w:t>Asbestos</w:t>
            </w:r>
          </w:p>
        </w:tc>
        <w:tc>
          <w:tcPr>
            <w:tcW w:w="5400" w:type="dxa"/>
          </w:tcPr>
          <w:p w14:paraId="44F8AEED" w14:textId="77777777" w:rsidR="00AB7B2B" w:rsidRPr="001B7277" w:rsidRDefault="00AB7B2B" w:rsidP="00AB7B2B">
            <w:pPr>
              <w:pStyle w:val="Tableparagraph"/>
            </w:pPr>
            <w:r w:rsidRPr="001B7277">
              <w:t>Is the location of any asbestos containing materials in the classroom known?</w:t>
            </w:r>
          </w:p>
        </w:tc>
        <w:tc>
          <w:tcPr>
            <w:tcW w:w="1080" w:type="dxa"/>
            <w:shd w:val="clear" w:color="auto" w:fill="auto"/>
          </w:tcPr>
          <w:p w14:paraId="135B8361" w14:textId="4D06FAA6"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38CBEC71" w14:textId="1FCA9AFB"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0D031486" w14:textId="77777777" w:rsidTr="00D53F24">
        <w:trPr>
          <w:trHeight w:val="56"/>
        </w:trPr>
        <w:tc>
          <w:tcPr>
            <w:tcW w:w="2448" w:type="dxa"/>
            <w:vMerge/>
          </w:tcPr>
          <w:p w14:paraId="1879627B" w14:textId="77777777" w:rsidR="00AB7B2B" w:rsidRPr="001B7277" w:rsidRDefault="00AB7B2B" w:rsidP="00AB7B2B">
            <w:pPr>
              <w:pStyle w:val="Tablerowheader"/>
            </w:pPr>
          </w:p>
        </w:tc>
        <w:tc>
          <w:tcPr>
            <w:tcW w:w="5400" w:type="dxa"/>
          </w:tcPr>
          <w:p w14:paraId="03C3B918" w14:textId="77777777" w:rsidR="00AB7B2B" w:rsidRPr="001B7277" w:rsidRDefault="00AB7B2B" w:rsidP="00AB7B2B">
            <w:pPr>
              <w:pStyle w:val="Tableparagraph"/>
            </w:pPr>
            <w:r w:rsidRPr="001B7277">
              <w:t xml:space="preserve">Are the asbestos containing materials free from nails, pins and screws </w:t>
            </w:r>
            <w:proofErr w:type="spellStart"/>
            <w:r w:rsidRPr="001B7277">
              <w:t>etc</w:t>
            </w:r>
            <w:proofErr w:type="spellEnd"/>
            <w:r w:rsidRPr="001B7277">
              <w:t>?</w:t>
            </w:r>
          </w:p>
        </w:tc>
        <w:tc>
          <w:tcPr>
            <w:tcW w:w="1080" w:type="dxa"/>
            <w:shd w:val="clear" w:color="auto" w:fill="auto"/>
          </w:tcPr>
          <w:p w14:paraId="06A07EE0" w14:textId="3AA85F82"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563010D8" w14:textId="6864CD46"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711343E3" w14:textId="77777777" w:rsidTr="00D53F24">
        <w:trPr>
          <w:trHeight w:val="56"/>
        </w:trPr>
        <w:tc>
          <w:tcPr>
            <w:tcW w:w="2448" w:type="dxa"/>
            <w:vMerge/>
          </w:tcPr>
          <w:p w14:paraId="4A371B4A" w14:textId="77777777" w:rsidR="00AB7B2B" w:rsidRPr="001B7277" w:rsidRDefault="00AB7B2B" w:rsidP="00AB7B2B">
            <w:pPr>
              <w:pStyle w:val="Tablerowheader"/>
            </w:pPr>
          </w:p>
        </w:tc>
        <w:tc>
          <w:tcPr>
            <w:tcW w:w="5400" w:type="dxa"/>
          </w:tcPr>
          <w:p w14:paraId="3F1ED214" w14:textId="77777777" w:rsidR="00AB7B2B" w:rsidRPr="001B7277" w:rsidRDefault="00AB7B2B" w:rsidP="00AB7B2B">
            <w:pPr>
              <w:pStyle w:val="Tableparagraph"/>
            </w:pPr>
            <w:r w:rsidRPr="001B7277">
              <w:t>Are the asbestos containing materials subject to regular inspection?</w:t>
            </w:r>
          </w:p>
        </w:tc>
        <w:tc>
          <w:tcPr>
            <w:tcW w:w="1080" w:type="dxa"/>
            <w:shd w:val="clear" w:color="auto" w:fill="auto"/>
          </w:tcPr>
          <w:p w14:paraId="1C6E2E32" w14:textId="7E23E878"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49EF0157" w14:textId="429A2EF7"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71641BFB" w14:textId="77777777" w:rsidTr="00D53F24">
        <w:trPr>
          <w:trHeight w:val="56"/>
        </w:trPr>
        <w:tc>
          <w:tcPr>
            <w:tcW w:w="2448" w:type="dxa"/>
            <w:vMerge/>
          </w:tcPr>
          <w:p w14:paraId="0B206124" w14:textId="77777777" w:rsidR="00AB7B2B" w:rsidRPr="001B7277" w:rsidRDefault="00AB7B2B" w:rsidP="00AB7B2B">
            <w:pPr>
              <w:pStyle w:val="Tablerowheader"/>
            </w:pPr>
          </w:p>
        </w:tc>
        <w:tc>
          <w:tcPr>
            <w:tcW w:w="5400" w:type="dxa"/>
          </w:tcPr>
          <w:p w14:paraId="743B5759" w14:textId="77777777" w:rsidR="00AB7B2B" w:rsidRPr="001B7277" w:rsidRDefault="00AB7B2B" w:rsidP="00AB7B2B">
            <w:pPr>
              <w:pStyle w:val="Tableparagraph"/>
            </w:pPr>
            <w:r w:rsidRPr="001B7277">
              <w:t>Are the procedures for reporting damaged asbestos containing materials known?</w:t>
            </w:r>
          </w:p>
        </w:tc>
        <w:tc>
          <w:tcPr>
            <w:tcW w:w="1080" w:type="dxa"/>
            <w:shd w:val="clear" w:color="auto" w:fill="auto"/>
          </w:tcPr>
          <w:p w14:paraId="2392F728" w14:textId="30089ECF"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58207CE4" w14:textId="55C14650"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2DAA809B" w14:textId="77777777" w:rsidTr="00D53F24">
        <w:trPr>
          <w:trHeight w:val="57"/>
        </w:trPr>
        <w:tc>
          <w:tcPr>
            <w:tcW w:w="2448" w:type="dxa"/>
            <w:vMerge w:val="restart"/>
          </w:tcPr>
          <w:p w14:paraId="28924E44" w14:textId="77777777" w:rsidR="00AB7B2B" w:rsidRPr="001B7277" w:rsidRDefault="00AB7B2B" w:rsidP="00AB7B2B">
            <w:pPr>
              <w:pStyle w:val="Tablerowheader"/>
            </w:pPr>
          </w:p>
          <w:p w14:paraId="3FC029EA" w14:textId="77777777" w:rsidR="00AB7B2B" w:rsidRPr="001B7277" w:rsidRDefault="00AB7B2B" w:rsidP="00AB7B2B">
            <w:pPr>
              <w:pStyle w:val="Tablerowheader"/>
            </w:pPr>
          </w:p>
          <w:p w14:paraId="4A14BE77" w14:textId="77777777" w:rsidR="00AB7B2B" w:rsidRPr="001B7277" w:rsidRDefault="00AB7B2B" w:rsidP="00486B53">
            <w:pPr>
              <w:pStyle w:val="Tablerowheader"/>
              <w:spacing w:before="120"/>
            </w:pPr>
            <w:r w:rsidRPr="001B7277">
              <w:t>Fire</w:t>
            </w:r>
          </w:p>
          <w:p w14:paraId="18DBA783" w14:textId="77777777" w:rsidR="00AB7B2B" w:rsidRPr="001B7277" w:rsidRDefault="00AB7B2B" w:rsidP="00AB7B2B">
            <w:pPr>
              <w:pStyle w:val="Tablerowheader"/>
            </w:pPr>
          </w:p>
          <w:p w14:paraId="3DB5FC9F" w14:textId="77777777" w:rsidR="00AB7B2B" w:rsidRPr="001B7277" w:rsidRDefault="00AB7B2B" w:rsidP="00AB7B2B">
            <w:pPr>
              <w:pStyle w:val="Tablerowheader"/>
            </w:pPr>
          </w:p>
        </w:tc>
        <w:tc>
          <w:tcPr>
            <w:tcW w:w="5400" w:type="dxa"/>
          </w:tcPr>
          <w:p w14:paraId="09A923CD" w14:textId="77777777" w:rsidR="00AB7B2B" w:rsidRPr="001B7277" w:rsidRDefault="00AB7B2B" w:rsidP="00AB7B2B">
            <w:pPr>
              <w:pStyle w:val="Tableparagraph"/>
            </w:pPr>
            <w:r w:rsidRPr="001B7277">
              <w:t>Are fire exits clear of obstruction, kept unlocked and easy to open?</w:t>
            </w:r>
          </w:p>
        </w:tc>
        <w:tc>
          <w:tcPr>
            <w:tcW w:w="1080" w:type="dxa"/>
            <w:shd w:val="clear" w:color="auto" w:fill="auto"/>
          </w:tcPr>
          <w:p w14:paraId="38CF2040" w14:textId="72B3401A"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7D151A9A" w14:textId="61AF2BDD"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4D5CCA96" w14:textId="77777777" w:rsidTr="00D53F24">
        <w:trPr>
          <w:trHeight w:val="56"/>
        </w:trPr>
        <w:tc>
          <w:tcPr>
            <w:tcW w:w="2448" w:type="dxa"/>
            <w:vMerge/>
          </w:tcPr>
          <w:p w14:paraId="01147B20" w14:textId="77777777" w:rsidR="00AB7B2B" w:rsidRPr="001B7277" w:rsidRDefault="00AB7B2B" w:rsidP="00AB7B2B">
            <w:pPr>
              <w:pStyle w:val="Tablerowheader"/>
            </w:pPr>
          </w:p>
        </w:tc>
        <w:tc>
          <w:tcPr>
            <w:tcW w:w="5400" w:type="dxa"/>
          </w:tcPr>
          <w:p w14:paraId="09C432AD" w14:textId="77777777" w:rsidR="00AB7B2B" w:rsidRPr="001B7277" w:rsidRDefault="00AB7B2B" w:rsidP="00AB7B2B">
            <w:pPr>
              <w:pStyle w:val="Tableparagraph"/>
            </w:pPr>
            <w:r w:rsidRPr="001B7277">
              <w:t>Are call points, fire extinguishers and door vision panels kept clear of displays?</w:t>
            </w:r>
          </w:p>
        </w:tc>
        <w:tc>
          <w:tcPr>
            <w:tcW w:w="1080" w:type="dxa"/>
            <w:shd w:val="clear" w:color="auto" w:fill="auto"/>
          </w:tcPr>
          <w:p w14:paraId="46D8C53B" w14:textId="1832B865"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05133820" w14:textId="6CD8BEE0"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19C95E7C" w14:textId="77777777" w:rsidTr="00D53F24">
        <w:trPr>
          <w:trHeight w:val="56"/>
        </w:trPr>
        <w:tc>
          <w:tcPr>
            <w:tcW w:w="2448" w:type="dxa"/>
            <w:vMerge/>
          </w:tcPr>
          <w:p w14:paraId="7BD4C7B6" w14:textId="77777777" w:rsidR="00AB7B2B" w:rsidRPr="001B7277" w:rsidRDefault="00AB7B2B" w:rsidP="00AB7B2B">
            <w:pPr>
              <w:pStyle w:val="Tablerowheader"/>
            </w:pPr>
          </w:p>
        </w:tc>
        <w:tc>
          <w:tcPr>
            <w:tcW w:w="5400" w:type="dxa"/>
          </w:tcPr>
          <w:p w14:paraId="2CFE8E8C" w14:textId="77777777" w:rsidR="00AB7B2B" w:rsidRPr="001B7277" w:rsidRDefault="00AB7B2B" w:rsidP="00AB7B2B">
            <w:pPr>
              <w:pStyle w:val="Tableparagraph"/>
            </w:pPr>
            <w:r w:rsidRPr="001B7277">
              <w:t>Are fire evacuation procedures clearly displayed and procedures known by staff and pupils?</w:t>
            </w:r>
          </w:p>
        </w:tc>
        <w:tc>
          <w:tcPr>
            <w:tcW w:w="1080" w:type="dxa"/>
            <w:shd w:val="clear" w:color="auto" w:fill="auto"/>
          </w:tcPr>
          <w:p w14:paraId="3CAF6D65" w14:textId="521F7C74"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3104A20B" w14:textId="1CF64955"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08F57C53" w14:textId="77777777" w:rsidTr="00D53F24">
        <w:trPr>
          <w:trHeight w:val="56"/>
        </w:trPr>
        <w:tc>
          <w:tcPr>
            <w:tcW w:w="2448" w:type="dxa"/>
            <w:vMerge/>
          </w:tcPr>
          <w:p w14:paraId="5D3A7065" w14:textId="77777777" w:rsidR="00AB7B2B" w:rsidRPr="001B7277" w:rsidRDefault="00AB7B2B" w:rsidP="00AB7B2B">
            <w:pPr>
              <w:pStyle w:val="Tablerowheader"/>
            </w:pPr>
          </w:p>
        </w:tc>
        <w:tc>
          <w:tcPr>
            <w:tcW w:w="5400" w:type="dxa"/>
          </w:tcPr>
          <w:p w14:paraId="25F6B91F" w14:textId="77777777" w:rsidR="00AB7B2B" w:rsidRPr="001B7277" w:rsidRDefault="00AB7B2B" w:rsidP="00AB7B2B">
            <w:pPr>
              <w:pStyle w:val="Tableparagraph"/>
            </w:pPr>
            <w:r w:rsidRPr="001B7277">
              <w:t>Are there procedures for the evacuation of any vulnerable pupils in the classroom?</w:t>
            </w:r>
          </w:p>
        </w:tc>
        <w:tc>
          <w:tcPr>
            <w:tcW w:w="1080" w:type="dxa"/>
            <w:shd w:val="clear" w:color="auto" w:fill="auto"/>
          </w:tcPr>
          <w:p w14:paraId="0528995B" w14:textId="2F67F787"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018FE94A" w14:textId="428FD1FB"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51ED5276" w14:textId="77777777" w:rsidTr="00D53F24">
        <w:trPr>
          <w:trHeight w:val="117"/>
        </w:trPr>
        <w:tc>
          <w:tcPr>
            <w:tcW w:w="2448" w:type="dxa"/>
            <w:vMerge w:val="restart"/>
          </w:tcPr>
          <w:p w14:paraId="4CAF37B9" w14:textId="77777777" w:rsidR="00AB7B2B" w:rsidRPr="001B7277" w:rsidRDefault="00AB7B2B" w:rsidP="00AB7B2B">
            <w:pPr>
              <w:pStyle w:val="Tablerowheader"/>
            </w:pPr>
          </w:p>
          <w:p w14:paraId="78F982B1" w14:textId="77777777" w:rsidR="00AB7B2B" w:rsidRPr="001B7277" w:rsidRDefault="00AB7B2B" w:rsidP="00AB7B2B">
            <w:pPr>
              <w:pStyle w:val="Tablerowheader"/>
            </w:pPr>
          </w:p>
          <w:p w14:paraId="1717B797" w14:textId="77777777" w:rsidR="00AB7B2B" w:rsidRPr="001B7277" w:rsidRDefault="00AB7B2B" w:rsidP="00AB7B2B">
            <w:pPr>
              <w:pStyle w:val="Tablerowheader"/>
            </w:pPr>
            <w:r w:rsidRPr="001B7277">
              <w:t>Electricity</w:t>
            </w:r>
          </w:p>
          <w:p w14:paraId="03EAD5EE" w14:textId="77777777" w:rsidR="00AB7B2B" w:rsidRPr="001B7277" w:rsidRDefault="00AB7B2B" w:rsidP="00AB7B2B">
            <w:pPr>
              <w:pStyle w:val="Tablerowheader"/>
            </w:pPr>
            <w:r w:rsidRPr="001B7277">
              <w:t>&amp;</w:t>
            </w:r>
          </w:p>
          <w:p w14:paraId="631DB62B" w14:textId="77777777" w:rsidR="00AB7B2B" w:rsidRPr="001B7277" w:rsidRDefault="00AB7B2B" w:rsidP="00AB7B2B">
            <w:pPr>
              <w:pStyle w:val="Tablerowheader"/>
            </w:pPr>
            <w:r w:rsidRPr="001B7277">
              <w:t>electrical equipment</w:t>
            </w:r>
          </w:p>
        </w:tc>
        <w:tc>
          <w:tcPr>
            <w:tcW w:w="5400" w:type="dxa"/>
          </w:tcPr>
          <w:p w14:paraId="05E27DFF" w14:textId="77777777" w:rsidR="00AB7B2B" w:rsidRPr="001B7277" w:rsidRDefault="00AB7B2B" w:rsidP="00AB7B2B">
            <w:pPr>
              <w:pStyle w:val="Tableparagraph"/>
            </w:pPr>
            <w:r w:rsidRPr="001B7277">
              <w:t>Are fixed electrical switches and plug sockets in good repair?</w:t>
            </w:r>
          </w:p>
        </w:tc>
        <w:tc>
          <w:tcPr>
            <w:tcW w:w="1080" w:type="dxa"/>
            <w:shd w:val="clear" w:color="auto" w:fill="auto"/>
          </w:tcPr>
          <w:p w14:paraId="5D08421A" w14:textId="22775F28"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20DCCE91" w14:textId="588A3442"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441CBD8E" w14:textId="77777777" w:rsidTr="00D53F24">
        <w:trPr>
          <w:trHeight w:val="116"/>
        </w:trPr>
        <w:tc>
          <w:tcPr>
            <w:tcW w:w="2448" w:type="dxa"/>
            <w:vMerge/>
          </w:tcPr>
          <w:p w14:paraId="18816524" w14:textId="77777777" w:rsidR="00AB7B2B" w:rsidRPr="001B7277" w:rsidRDefault="00AB7B2B" w:rsidP="00AB7B2B">
            <w:pPr>
              <w:pStyle w:val="Tablerowheader"/>
            </w:pPr>
          </w:p>
        </w:tc>
        <w:tc>
          <w:tcPr>
            <w:tcW w:w="5400" w:type="dxa"/>
          </w:tcPr>
          <w:p w14:paraId="3711DB9D" w14:textId="77777777" w:rsidR="00AB7B2B" w:rsidRPr="001B7277" w:rsidRDefault="00AB7B2B" w:rsidP="00AB7B2B">
            <w:pPr>
              <w:pStyle w:val="Tableparagraph"/>
            </w:pPr>
            <w:r w:rsidRPr="001B7277">
              <w:t>Are all portable plugs and cables in good repair?</w:t>
            </w:r>
          </w:p>
          <w:p w14:paraId="4322DF17" w14:textId="77777777" w:rsidR="00AB7B2B" w:rsidRPr="001B7277" w:rsidRDefault="00AB7B2B" w:rsidP="00AB7B2B">
            <w:pPr>
              <w:pStyle w:val="Tableparagraph"/>
            </w:pPr>
          </w:p>
        </w:tc>
        <w:tc>
          <w:tcPr>
            <w:tcW w:w="1080" w:type="dxa"/>
            <w:shd w:val="clear" w:color="auto" w:fill="auto"/>
          </w:tcPr>
          <w:p w14:paraId="2BD55304" w14:textId="4903A0B1"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31DE9C3E" w14:textId="2B38828A"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54FF8D96" w14:textId="77777777" w:rsidTr="00D53F24">
        <w:trPr>
          <w:trHeight w:val="116"/>
        </w:trPr>
        <w:tc>
          <w:tcPr>
            <w:tcW w:w="2448" w:type="dxa"/>
            <w:vMerge/>
          </w:tcPr>
          <w:p w14:paraId="1DA0D1EC" w14:textId="77777777" w:rsidR="00AB7B2B" w:rsidRPr="001B7277" w:rsidRDefault="00AB7B2B" w:rsidP="00AB7B2B">
            <w:pPr>
              <w:pStyle w:val="Tablerowheader"/>
            </w:pPr>
          </w:p>
        </w:tc>
        <w:tc>
          <w:tcPr>
            <w:tcW w:w="5400" w:type="dxa"/>
          </w:tcPr>
          <w:p w14:paraId="3DA1FC56" w14:textId="77777777" w:rsidR="00AB7B2B" w:rsidRPr="001B7277" w:rsidRDefault="00AB7B2B" w:rsidP="00AB7B2B">
            <w:pPr>
              <w:pStyle w:val="Tableparagraph"/>
            </w:pPr>
            <w:r w:rsidRPr="001B7277">
              <w:t>Has portable equipment been subject to testing (PAT label)?</w:t>
            </w:r>
          </w:p>
        </w:tc>
        <w:tc>
          <w:tcPr>
            <w:tcW w:w="1080" w:type="dxa"/>
            <w:shd w:val="clear" w:color="auto" w:fill="auto"/>
          </w:tcPr>
          <w:p w14:paraId="0A5A5287" w14:textId="31F4B29D"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461CAC01" w14:textId="1374F9A5"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57632D54" w14:textId="77777777" w:rsidTr="00D53F24">
        <w:trPr>
          <w:trHeight w:val="116"/>
        </w:trPr>
        <w:tc>
          <w:tcPr>
            <w:tcW w:w="2448" w:type="dxa"/>
            <w:vMerge/>
          </w:tcPr>
          <w:p w14:paraId="6AE78A8E" w14:textId="77777777" w:rsidR="00AB7B2B" w:rsidRPr="001B7277" w:rsidRDefault="00AB7B2B" w:rsidP="00AB7B2B">
            <w:pPr>
              <w:pStyle w:val="Tablerowheader"/>
            </w:pPr>
          </w:p>
        </w:tc>
        <w:tc>
          <w:tcPr>
            <w:tcW w:w="5400" w:type="dxa"/>
          </w:tcPr>
          <w:p w14:paraId="4FBB6C56" w14:textId="77777777" w:rsidR="00AB7B2B" w:rsidRPr="001B7277" w:rsidRDefault="00AB7B2B" w:rsidP="00AB7B2B">
            <w:pPr>
              <w:pStyle w:val="Tableparagraph"/>
            </w:pPr>
            <w:r w:rsidRPr="001B7277">
              <w:t>Is all electrical equipment located away from sinks and other sources of water?</w:t>
            </w:r>
          </w:p>
        </w:tc>
        <w:tc>
          <w:tcPr>
            <w:tcW w:w="1080" w:type="dxa"/>
            <w:shd w:val="clear" w:color="auto" w:fill="auto"/>
          </w:tcPr>
          <w:p w14:paraId="6437F7BB" w14:textId="0999E2CC"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5227AEA1" w14:textId="6F9E53E5"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048FCB31" w14:textId="77777777" w:rsidTr="00D53F24">
        <w:trPr>
          <w:trHeight w:val="233"/>
        </w:trPr>
        <w:tc>
          <w:tcPr>
            <w:tcW w:w="2448" w:type="dxa"/>
            <w:vMerge w:val="restart"/>
          </w:tcPr>
          <w:p w14:paraId="12CEDD5D" w14:textId="77777777" w:rsidR="00AB7B2B" w:rsidRPr="001B7277" w:rsidRDefault="00AB7B2B" w:rsidP="00AB7B2B">
            <w:pPr>
              <w:pStyle w:val="Tablerowheader"/>
            </w:pPr>
          </w:p>
          <w:p w14:paraId="250EF734" w14:textId="77777777" w:rsidR="00AB7B2B" w:rsidRPr="001B7277" w:rsidRDefault="00AB7B2B" w:rsidP="00AB7B2B">
            <w:pPr>
              <w:pStyle w:val="Tablerowheader"/>
            </w:pPr>
            <w:r w:rsidRPr="001B7277">
              <w:t>Workplace</w:t>
            </w:r>
          </w:p>
          <w:p w14:paraId="4A2E4521" w14:textId="77777777" w:rsidR="00AB7B2B" w:rsidRPr="001B7277" w:rsidRDefault="00AB7B2B" w:rsidP="00AB7B2B">
            <w:pPr>
              <w:pStyle w:val="Tablerowheader"/>
            </w:pPr>
            <w:r w:rsidRPr="001B7277">
              <w:t>(ventilation &amp; heating)</w:t>
            </w:r>
          </w:p>
        </w:tc>
        <w:tc>
          <w:tcPr>
            <w:tcW w:w="5400" w:type="dxa"/>
          </w:tcPr>
          <w:p w14:paraId="6C1EE884" w14:textId="77777777" w:rsidR="00AB7B2B" w:rsidRPr="001B7277" w:rsidRDefault="00AB7B2B" w:rsidP="00AB7B2B">
            <w:pPr>
              <w:pStyle w:val="Tableparagraph"/>
            </w:pPr>
            <w:r w:rsidRPr="001B7277">
              <w:t>Is the classroom provided with ventilation (natural or mechanical)?</w:t>
            </w:r>
          </w:p>
        </w:tc>
        <w:tc>
          <w:tcPr>
            <w:tcW w:w="1080" w:type="dxa"/>
            <w:shd w:val="clear" w:color="auto" w:fill="auto"/>
          </w:tcPr>
          <w:p w14:paraId="78CAEE82" w14:textId="28056357"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1C2CFA6C" w14:textId="71C0D0DA"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00A6516F" w14:textId="77777777" w:rsidTr="00D53F24">
        <w:trPr>
          <w:trHeight w:val="233"/>
        </w:trPr>
        <w:tc>
          <w:tcPr>
            <w:tcW w:w="2448" w:type="dxa"/>
            <w:vMerge/>
          </w:tcPr>
          <w:p w14:paraId="1B72D4FE" w14:textId="77777777" w:rsidR="00AB7B2B" w:rsidRPr="001B7277" w:rsidRDefault="00AB7B2B" w:rsidP="00AB7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tc>
        <w:tc>
          <w:tcPr>
            <w:tcW w:w="5400" w:type="dxa"/>
          </w:tcPr>
          <w:p w14:paraId="1F61E4F9" w14:textId="77777777" w:rsidR="00AB7B2B" w:rsidRPr="001B7277" w:rsidRDefault="00AB7B2B" w:rsidP="00AB7B2B">
            <w:pPr>
              <w:pStyle w:val="Tableparagraph"/>
            </w:pPr>
            <w:r w:rsidRPr="001B7277">
              <w:t>Can a reasonable temperature be maintained in the classroom?</w:t>
            </w:r>
          </w:p>
        </w:tc>
        <w:tc>
          <w:tcPr>
            <w:tcW w:w="1080" w:type="dxa"/>
            <w:shd w:val="clear" w:color="auto" w:fill="auto"/>
          </w:tcPr>
          <w:p w14:paraId="0999EFFD" w14:textId="0D1929A5"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719873FB" w14:textId="195F4888"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r w:rsidR="00AB7B2B" w:rsidRPr="001B7277" w14:paraId="26D3A63F" w14:textId="77777777" w:rsidTr="00D53F24">
        <w:trPr>
          <w:trHeight w:val="232"/>
        </w:trPr>
        <w:tc>
          <w:tcPr>
            <w:tcW w:w="2448" w:type="dxa"/>
            <w:vMerge/>
          </w:tcPr>
          <w:p w14:paraId="078EBC82" w14:textId="77777777" w:rsidR="00AB7B2B" w:rsidRPr="001B7277" w:rsidRDefault="00AB7B2B" w:rsidP="00AB7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p>
        </w:tc>
        <w:tc>
          <w:tcPr>
            <w:tcW w:w="5400" w:type="dxa"/>
          </w:tcPr>
          <w:p w14:paraId="09E28F03" w14:textId="77777777" w:rsidR="00AB7B2B" w:rsidRPr="001B7277" w:rsidRDefault="00AB7B2B" w:rsidP="00AB7B2B">
            <w:pPr>
              <w:pStyle w:val="Tableparagraph"/>
            </w:pPr>
            <w:r w:rsidRPr="001B7277">
              <w:t>Are there measures to protect pupils from glare and heat from the sun?</w:t>
            </w:r>
          </w:p>
        </w:tc>
        <w:tc>
          <w:tcPr>
            <w:tcW w:w="1080" w:type="dxa"/>
            <w:shd w:val="clear" w:color="auto" w:fill="auto"/>
          </w:tcPr>
          <w:p w14:paraId="53952584" w14:textId="5A0BA851"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c>
          <w:tcPr>
            <w:tcW w:w="4320" w:type="dxa"/>
            <w:shd w:val="clear" w:color="auto" w:fill="auto"/>
          </w:tcPr>
          <w:p w14:paraId="1BCD1CB9" w14:textId="51437837" w:rsidR="00AB7B2B" w:rsidRPr="00AB7B2B" w:rsidRDefault="00AB7B2B" w:rsidP="00AB7B2B">
            <w:pPr>
              <w:pStyle w:val="Tableparagraph"/>
              <w:spacing w:line="276" w:lineRule="auto"/>
              <w:rPr>
                <w:color w:val="FFFFFF" w:themeColor="background1"/>
              </w:rPr>
            </w:pPr>
            <w:r w:rsidRPr="00AB7B2B">
              <w:rPr>
                <w:b w:val="0"/>
                <w:color w:val="FFFFFF" w:themeColor="background1"/>
              </w:rPr>
              <w:t>Blank cell</w:t>
            </w:r>
          </w:p>
        </w:tc>
      </w:tr>
    </w:tbl>
    <w:p w14:paraId="209D8BD7" w14:textId="77777777" w:rsidR="001B7277" w:rsidRPr="001B7277" w:rsidRDefault="001B7277" w:rsidP="001B7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szCs w:val="20"/>
        </w:rPr>
      </w:pPr>
    </w:p>
    <w:p w14:paraId="570A7F7C" w14:textId="77777777" w:rsidR="001B7277" w:rsidRPr="001B7277" w:rsidRDefault="001B7277" w:rsidP="00AB7B2B">
      <w:pPr>
        <w:pStyle w:val="Heading3"/>
      </w:pPr>
      <w:r w:rsidRPr="001B7277">
        <w:t>FURTHER ACTION NEEDED</w:t>
      </w:r>
    </w:p>
    <w:p w14:paraId="48C9A3B8" w14:textId="77777777" w:rsidR="001B7277" w:rsidRPr="001B7277" w:rsidRDefault="001B7277" w:rsidP="001B7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0"/>
          <w:szCs w:val="20"/>
        </w:rPr>
      </w:pPr>
    </w:p>
    <w:tbl>
      <w:tblPr>
        <w:tblStyle w:val="TableGrid"/>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Description w:val="PRIMARY CLASSROOM INSPECTION CHECKLIST"/>
      </w:tblPr>
      <w:tblGrid>
        <w:gridCol w:w="6588"/>
        <w:gridCol w:w="6588"/>
      </w:tblGrid>
      <w:tr w:rsidR="001B7277" w:rsidRPr="001B7277" w14:paraId="2F21FD5E" w14:textId="77777777" w:rsidTr="00F2246A">
        <w:trPr>
          <w:tblHeader/>
        </w:trPr>
        <w:tc>
          <w:tcPr>
            <w:tcW w:w="6588" w:type="dxa"/>
          </w:tcPr>
          <w:p w14:paraId="7A9AA45B" w14:textId="77777777" w:rsidR="001B7277" w:rsidRPr="001B7277" w:rsidRDefault="001B7277" w:rsidP="00AB7B2B">
            <w:pPr>
              <w:pStyle w:val="Tableheader"/>
              <w:jc w:val="left"/>
            </w:pPr>
            <w:r w:rsidRPr="001B7277">
              <w:t>Hazard identified</w:t>
            </w:r>
          </w:p>
        </w:tc>
        <w:tc>
          <w:tcPr>
            <w:tcW w:w="6588" w:type="dxa"/>
          </w:tcPr>
          <w:p w14:paraId="19A02116" w14:textId="77777777" w:rsidR="001B7277" w:rsidRPr="001B7277" w:rsidRDefault="001B7277" w:rsidP="00AB7B2B">
            <w:pPr>
              <w:pStyle w:val="Tableheader"/>
              <w:jc w:val="left"/>
            </w:pPr>
            <w:r w:rsidRPr="001B7277">
              <w:t>Action required, by whom and when</w:t>
            </w:r>
          </w:p>
        </w:tc>
      </w:tr>
      <w:tr w:rsidR="00AB7B2B" w:rsidRPr="001B7277" w14:paraId="2231CD19" w14:textId="77777777" w:rsidTr="00445CDF">
        <w:tc>
          <w:tcPr>
            <w:tcW w:w="6588" w:type="dxa"/>
          </w:tcPr>
          <w:p w14:paraId="4FBD55C8" w14:textId="33E51F5D" w:rsidR="00AB7B2B" w:rsidRPr="00AB7B2B" w:rsidRDefault="00AB7B2B" w:rsidP="00AB7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b/>
                <w:color w:val="FFFFFF" w:themeColor="background1"/>
                <w:sz w:val="20"/>
                <w:szCs w:val="20"/>
              </w:rPr>
            </w:pPr>
            <w:r w:rsidRPr="00AB7B2B">
              <w:rPr>
                <w:rFonts w:ascii="Arial" w:hAnsi="Arial"/>
                <w:b/>
                <w:color w:val="FFFFFF" w:themeColor="background1"/>
                <w:sz w:val="20"/>
                <w:szCs w:val="20"/>
              </w:rPr>
              <w:t>Blank cell</w:t>
            </w:r>
          </w:p>
        </w:tc>
        <w:tc>
          <w:tcPr>
            <w:tcW w:w="6588" w:type="dxa"/>
          </w:tcPr>
          <w:p w14:paraId="2D90AC61" w14:textId="43968B3A" w:rsidR="00AB7B2B" w:rsidRPr="00AB7B2B" w:rsidRDefault="00AB7B2B" w:rsidP="00AB7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b/>
                <w:color w:val="FFFFFF" w:themeColor="background1"/>
                <w:sz w:val="20"/>
                <w:szCs w:val="20"/>
              </w:rPr>
            </w:pPr>
            <w:r w:rsidRPr="00AB7B2B">
              <w:rPr>
                <w:rFonts w:ascii="Arial" w:hAnsi="Arial"/>
                <w:b/>
                <w:color w:val="FFFFFF" w:themeColor="background1"/>
                <w:sz w:val="20"/>
                <w:szCs w:val="20"/>
              </w:rPr>
              <w:t>Blank cell</w:t>
            </w:r>
          </w:p>
        </w:tc>
      </w:tr>
      <w:tr w:rsidR="00AB7B2B" w:rsidRPr="001B7277" w14:paraId="3185716A" w14:textId="77777777" w:rsidTr="00445CDF">
        <w:tc>
          <w:tcPr>
            <w:tcW w:w="6588" w:type="dxa"/>
          </w:tcPr>
          <w:p w14:paraId="729731D1" w14:textId="77F10235" w:rsidR="00AB7B2B" w:rsidRPr="00AB7B2B" w:rsidRDefault="00AB7B2B" w:rsidP="00AB7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b/>
                <w:color w:val="FFFFFF" w:themeColor="background1"/>
                <w:sz w:val="20"/>
                <w:szCs w:val="20"/>
              </w:rPr>
            </w:pPr>
            <w:r w:rsidRPr="00AB7B2B">
              <w:rPr>
                <w:rFonts w:ascii="Arial" w:hAnsi="Arial"/>
                <w:b/>
                <w:color w:val="FFFFFF" w:themeColor="background1"/>
                <w:sz w:val="20"/>
                <w:szCs w:val="20"/>
              </w:rPr>
              <w:t>Blank cell</w:t>
            </w:r>
          </w:p>
        </w:tc>
        <w:tc>
          <w:tcPr>
            <w:tcW w:w="6588" w:type="dxa"/>
          </w:tcPr>
          <w:p w14:paraId="2D5F0667" w14:textId="016815FA" w:rsidR="00AB7B2B" w:rsidRPr="00AB7B2B" w:rsidRDefault="00AB7B2B" w:rsidP="00AB7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b/>
                <w:color w:val="FFFFFF" w:themeColor="background1"/>
                <w:sz w:val="20"/>
                <w:szCs w:val="20"/>
              </w:rPr>
            </w:pPr>
            <w:r w:rsidRPr="00AB7B2B">
              <w:rPr>
                <w:rFonts w:ascii="Arial" w:hAnsi="Arial"/>
                <w:b/>
                <w:color w:val="FFFFFF" w:themeColor="background1"/>
                <w:sz w:val="20"/>
                <w:szCs w:val="20"/>
              </w:rPr>
              <w:t>Blank cell</w:t>
            </w:r>
          </w:p>
        </w:tc>
      </w:tr>
      <w:tr w:rsidR="00AB7B2B" w:rsidRPr="001B7277" w14:paraId="75849AF2" w14:textId="77777777" w:rsidTr="00445CDF">
        <w:tc>
          <w:tcPr>
            <w:tcW w:w="6588" w:type="dxa"/>
          </w:tcPr>
          <w:p w14:paraId="6B74A638" w14:textId="73EE99C5" w:rsidR="00AB7B2B" w:rsidRPr="00AB7B2B" w:rsidRDefault="00AB7B2B" w:rsidP="00AB7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b/>
                <w:color w:val="FFFFFF" w:themeColor="background1"/>
                <w:sz w:val="20"/>
                <w:szCs w:val="20"/>
              </w:rPr>
            </w:pPr>
            <w:r w:rsidRPr="00AB7B2B">
              <w:rPr>
                <w:rFonts w:ascii="Arial" w:hAnsi="Arial"/>
                <w:b/>
                <w:color w:val="FFFFFF" w:themeColor="background1"/>
                <w:sz w:val="20"/>
                <w:szCs w:val="20"/>
              </w:rPr>
              <w:t>Blank cell</w:t>
            </w:r>
          </w:p>
        </w:tc>
        <w:tc>
          <w:tcPr>
            <w:tcW w:w="6588" w:type="dxa"/>
          </w:tcPr>
          <w:p w14:paraId="7519B012" w14:textId="111FCC80" w:rsidR="00AB7B2B" w:rsidRPr="00AB7B2B" w:rsidRDefault="00AB7B2B" w:rsidP="00AB7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b/>
                <w:color w:val="FFFFFF" w:themeColor="background1"/>
                <w:sz w:val="20"/>
                <w:szCs w:val="20"/>
              </w:rPr>
            </w:pPr>
            <w:r w:rsidRPr="00AB7B2B">
              <w:rPr>
                <w:rFonts w:ascii="Arial" w:hAnsi="Arial"/>
                <w:b/>
                <w:color w:val="FFFFFF" w:themeColor="background1"/>
                <w:sz w:val="20"/>
                <w:szCs w:val="20"/>
              </w:rPr>
              <w:t>Blank cell</w:t>
            </w:r>
          </w:p>
        </w:tc>
      </w:tr>
      <w:tr w:rsidR="00AB7B2B" w:rsidRPr="001B7277" w14:paraId="3615B968" w14:textId="77777777" w:rsidTr="00445CDF">
        <w:tc>
          <w:tcPr>
            <w:tcW w:w="6588" w:type="dxa"/>
          </w:tcPr>
          <w:p w14:paraId="5C48755E" w14:textId="238E17C6" w:rsidR="00AB7B2B" w:rsidRPr="00AB7B2B" w:rsidRDefault="00AB7B2B" w:rsidP="00AB7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b/>
                <w:color w:val="FFFFFF" w:themeColor="background1"/>
                <w:sz w:val="20"/>
                <w:szCs w:val="20"/>
              </w:rPr>
            </w:pPr>
            <w:r w:rsidRPr="00AB7B2B">
              <w:rPr>
                <w:rFonts w:ascii="Arial" w:hAnsi="Arial"/>
                <w:b/>
                <w:color w:val="FFFFFF" w:themeColor="background1"/>
                <w:sz w:val="20"/>
                <w:szCs w:val="20"/>
              </w:rPr>
              <w:t>Blank cell</w:t>
            </w:r>
          </w:p>
        </w:tc>
        <w:tc>
          <w:tcPr>
            <w:tcW w:w="6588" w:type="dxa"/>
          </w:tcPr>
          <w:p w14:paraId="62CB8E0F" w14:textId="0BF4F237" w:rsidR="00AB7B2B" w:rsidRPr="00AB7B2B" w:rsidRDefault="00AB7B2B" w:rsidP="00AB7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b/>
                <w:color w:val="FFFFFF" w:themeColor="background1"/>
                <w:sz w:val="20"/>
                <w:szCs w:val="20"/>
              </w:rPr>
            </w:pPr>
            <w:r w:rsidRPr="00AB7B2B">
              <w:rPr>
                <w:rFonts w:ascii="Arial" w:hAnsi="Arial"/>
                <w:b/>
                <w:color w:val="FFFFFF" w:themeColor="background1"/>
                <w:sz w:val="20"/>
                <w:szCs w:val="20"/>
              </w:rPr>
              <w:t>Blank cell</w:t>
            </w:r>
          </w:p>
        </w:tc>
      </w:tr>
      <w:tr w:rsidR="00AB7B2B" w:rsidRPr="001B7277" w14:paraId="7EA0C2EC" w14:textId="77777777" w:rsidTr="00445CDF">
        <w:tc>
          <w:tcPr>
            <w:tcW w:w="6588" w:type="dxa"/>
          </w:tcPr>
          <w:p w14:paraId="309CA737" w14:textId="1D32CE7D" w:rsidR="00AB7B2B" w:rsidRPr="00AB7B2B" w:rsidRDefault="00AB7B2B" w:rsidP="00AB7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b/>
                <w:color w:val="FFFFFF" w:themeColor="background1"/>
                <w:sz w:val="20"/>
                <w:szCs w:val="20"/>
              </w:rPr>
            </w:pPr>
            <w:r w:rsidRPr="00AB7B2B">
              <w:rPr>
                <w:rFonts w:ascii="Arial" w:hAnsi="Arial"/>
                <w:b/>
                <w:color w:val="FFFFFF" w:themeColor="background1"/>
                <w:sz w:val="20"/>
                <w:szCs w:val="20"/>
              </w:rPr>
              <w:t>Blank cell</w:t>
            </w:r>
          </w:p>
        </w:tc>
        <w:tc>
          <w:tcPr>
            <w:tcW w:w="6588" w:type="dxa"/>
          </w:tcPr>
          <w:p w14:paraId="04C7C36C" w14:textId="4EFCF14C" w:rsidR="00AB7B2B" w:rsidRPr="00AB7B2B" w:rsidRDefault="00AB7B2B" w:rsidP="00AB7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b/>
                <w:color w:val="FFFFFF" w:themeColor="background1"/>
                <w:sz w:val="20"/>
                <w:szCs w:val="20"/>
              </w:rPr>
            </w:pPr>
            <w:r w:rsidRPr="00AB7B2B">
              <w:rPr>
                <w:rFonts w:ascii="Arial" w:hAnsi="Arial"/>
                <w:b/>
                <w:color w:val="FFFFFF" w:themeColor="background1"/>
                <w:sz w:val="20"/>
                <w:szCs w:val="20"/>
              </w:rPr>
              <w:t>Blank cell</w:t>
            </w:r>
          </w:p>
        </w:tc>
      </w:tr>
      <w:tr w:rsidR="00AB7B2B" w:rsidRPr="001B7277" w14:paraId="6B94EA6E" w14:textId="77777777" w:rsidTr="00445CDF">
        <w:tc>
          <w:tcPr>
            <w:tcW w:w="6588" w:type="dxa"/>
          </w:tcPr>
          <w:p w14:paraId="03C09B67" w14:textId="412856CB" w:rsidR="00AB7B2B" w:rsidRPr="00AB7B2B" w:rsidRDefault="00AB7B2B" w:rsidP="00AB7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b/>
                <w:color w:val="FFFFFF" w:themeColor="background1"/>
                <w:sz w:val="20"/>
                <w:szCs w:val="20"/>
              </w:rPr>
            </w:pPr>
            <w:r w:rsidRPr="00AB7B2B">
              <w:rPr>
                <w:rFonts w:ascii="Arial" w:hAnsi="Arial"/>
                <w:b/>
                <w:color w:val="FFFFFF" w:themeColor="background1"/>
                <w:sz w:val="20"/>
                <w:szCs w:val="20"/>
              </w:rPr>
              <w:t>Blank cell</w:t>
            </w:r>
          </w:p>
        </w:tc>
        <w:tc>
          <w:tcPr>
            <w:tcW w:w="6588" w:type="dxa"/>
          </w:tcPr>
          <w:p w14:paraId="0F16750B" w14:textId="58C1D37A" w:rsidR="00AB7B2B" w:rsidRPr="00AB7B2B" w:rsidRDefault="00AB7B2B" w:rsidP="00AB7B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w:hAnsi="Arial"/>
                <w:b/>
                <w:color w:val="FFFFFF" w:themeColor="background1"/>
                <w:sz w:val="20"/>
                <w:szCs w:val="20"/>
              </w:rPr>
            </w:pPr>
            <w:r w:rsidRPr="00AB7B2B">
              <w:rPr>
                <w:rFonts w:ascii="Arial" w:hAnsi="Arial"/>
                <w:b/>
                <w:color w:val="FFFFFF" w:themeColor="background1"/>
                <w:sz w:val="20"/>
                <w:szCs w:val="20"/>
              </w:rPr>
              <w:t>Blank cell</w:t>
            </w:r>
          </w:p>
        </w:tc>
      </w:tr>
    </w:tbl>
    <w:p w14:paraId="4AF26A15" w14:textId="77777777" w:rsidR="001B7277" w:rsidRPr="001B7277" w:rsidRDefault="001B7277" w:rsidP="001B7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0"/>
          <w:szCs w:val="20"/>
        </w:rPr>
      </w:pPr>
    </w:p>
    <w:p w14:paraId="50DC85AA" w14:textId="77777777" w:rsidR="001B7277" w:rsidRPr="001B7277" w:rsidRDefault="001B7277" w:rsidP="001B7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0"/>
          <w:szCs w:val="20"/>
        </w:rPr>
      </w:pPr>
    </w:p>
    <w:tbl>
      <w:tblPr>
        <w:tblStyle w:val="TableGrid"/>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Description w:val="PRIMARY CLASSROOM INSPECTION CHECKLIST"/>
      </w:tblPr>
      <w:tblGrid>
        <w:gridCol w:w="6588"/>
        <w:gridCol w:w="6588"/>
      </w:tblGrid>
      <w:tr w:rsidR="001B7277" w:rsidRPr="001B7277" w14:paraId="7AA06654" w14:textId="77777777" w:rsidTr="00F2246A">
        <w:trPr>
          <w:tblHeader/>
        </w:trPr>
        <w:tc>
          <w:tcPr>
            <w:tcW w:w="6588" w:type="dxa"/>
          </w:tcPr>
          <w:p w14:paraId="3700A306" w14:textId="77777777" w:rsidR="001B7277" w:rsidRPr="001B7277" w:rsidRDefault="001B7277" w:rsidP="00AB7B2B">
            <w:pPr>
              <w:pStyle w:val="Tableparagraph"/>
            </w:pPr>
            <w:r w:rsidRPr="001B7277">
              <w:t>Signature:</w:t>
            </w:r>
          </w:p>
          <w:p w14:paraId="2E7AF5F9" w14:textId="77777777" w:rsidR="001B7277" w:rsidRPr="001B7277" w:rsidRDefault="001B7277" w:rsidP="00AB7B2B">
            <w:pPr>
              <w:pStyle w:val="Tableparagraph"/>
            </w:pPr>
          </w:p>
        </w:tc>
        <w:tc>
          <w:tcPr>
            <w:tcW w:w="6588" w:type="dxa"/>
          </w:tcPr>
          <w:p w14:paraId="3E3B0E4D" w14:textId="77777777" w:rsidR="001B7277" w:rsidRPr="001B7277" w:rsidRDefault="001B7277" w:rsidP="00AB7B2B">
            <w:pPr>
              <w:pStyle w:val="Tableparagraph"/>
            </w:pPr>
            <w:r w:rsidRPr="001B7277">
              <w:t xml:space="preserve">Date: </w:t>
            </w:r>
          </w:p>
        </w:tc>
      </w:tr>
    </w:tbl>
    <w:p w14:paraId="12771FE9" w14:textId="77777777" w:rsidR="00EB70CE" w:rsidRPr="001B7277" w:rsidRDefault="00EB70CE" w:rsidP="00014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sectPr w:rsidR="00EB70CE" w:rsidRPr="001B7277" w:rsidSect="00EB70CE">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CFAF0" w14:textId="77777777" w:rsidR="00851FD1" w:rsidRDefault="00851FD1" w:rsidP="00BC1F21">
      <w:r>
        <w:separator/>
      </w:r>
    </w:p>
  </w:endnote>
  <w:endnote w:type="continuationSeparator" w:id="0">
    <w:p w14:paraId="5A48AE81" w14:textId="77777777" w:rsidR="00851FD1" w:rsidRDefault="00851FD1" w:rsidP="00BC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F045F" w14:textId="77777777" w:rsidR="00C55AF1" w:rsidRDefault="00C55A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663016" w:rsidRDefault="00663016">
    <w:pPr>
      <w:tabs>
        <w:tab w:val="center" w:pos="4550"/>
        <w:tab w:val="left" w:pos="5818"/>
      </w:tabs>
      <w:ind w:right="260"/>
      <w:jc w:val="right"/>
      <w:rPr>
        <w:color w:val="0F243E" w:themeColor="text2" w:themeShade="80"/>
        <w:szCs w:val="24"/>
      </w:rPr>
    </w:pPr>
    <w:r>
      <w:rPr>
        <w:color w:val="548DD4" w:themeColor="text2" w:themeTint="99"/>
        <w:spacing w:val="60"/>
        <w:szCs w:val="24"/>
      </w:rPr>
      <w:t>Page</w:t>
    </w:r>
    <w:r>
      <w:rPr>
        <w:color w:val="548DD4" w:themeColor="text2" w:themeTint="99"/>
        <w:szCs w:val="24"/>
      </w:rPr>
      <w:t xml:space="preserve"> </w:t>
    </w:r>
    <w:r>
      <w:rPr>
        <w:color w:val="17365D" w:themeColor="text2" w:themeShade="BF"/>
        <w:szCs w:val="24"/>
      </w:rPr>
      <w:fldChar w:fldCharType="begin"/>
    </w:r>
    <w:r>
      <w:rPr>
        <w:color w:val="17365D" w:themeColor="text2" w:themeShade="BF"/>
        <w:szCs w:val="24"/>
      </w:rPr>
      <w:instrText xml:space="preserve"> PAGE   \* MERGEFORMAT </w:instrText>
    </w:r>
    <w:r>
      <w:rPr>
        <w:color w:val="17365D" w:themeColor="text2" w:themeShade="BF"/>
        <w:szCs w:val="24"/>
      </w:rPr>
      <w:fldChar w:fldCharType="separate"/>
    </w:r>
    <w:r w:rsidR="000C07A9">
      <w:rPr>
        <w:noProof/>
        <w:color w:val="17365D" w:themeColor="text2" w:themeShade="BF"/>
        <w:szCs w:val="24"/>
      </w:rPr>
      <w:t>2</w:t>
    </w:r>
    <w:r>
      <w:rPr>
        <w:color w:val="17365D" w:themeColor="text2" w:themeShade="BF"/>
        <w:szCs w:val="24"/>
      </w:rPr>
      <w:fldChar w:fldCharType="end"/>
    </w:r>
    <w:r>
      <w:rPr>
        <w:color w:val="17365D" w:themeColor="text2" w:themeShade="BF"/>
        <w:szCs w:val="24"/>
      </w:rPr>
      <w:t xml:space="preserve"> | </w:t>
    </w:r>
    <w:r>
      <w:rPr>
        <w:color w:val="17365D" w:themeColor="text2" w:themeShade="BF"/>
        <w:szCs w:val="24"/>
      </w:rPr>
      <w:fldChar w:fldCharType="begin"/>
    </w:r>
    <w:r>
      <w:rPr>
        <w:color w:val="17365D" w:themeColor="text2" w:themeShade="BF"/>
        <w:szCs w:val="24"/>
      </w:rPr>
      <w:instrText xml:space="preserve"> NUMPAGES  \* Arabic  \* MERGEFORMAT </w:instrText>
    </w:r>
    <w:r>
      <w:rPr>
        <w:color w:val="17365D" w:themeColor="text2" w:themeShade="BF"/>
        <w:szCs w:val="24"/>
      </w:rPr>
      <w:fldChar w:fldCharType="separate"/>
    </w:r>
    <w:r w:rsidR="000C07A9">
      <w:rPr>
        <w:noProof/>
        <w:color w:val="17365D" w:themeColor="text2" w:themeShade="BF"/>
        <w:szCs w:val="24"/>
      </w:rPr>
      <w:t>5</w:t>
    </w:r>
    <w:r>
      <w:rPr>
        <w:color w:val="17365D" w:themeColor="text2" w:themeShade="BF"/>
        <w:szCs w:val="24"/>
      </w:rPr>
      <w:fldChar w:fldCharType="end"/>
    </w:r>
  </w:p>
  <w:p w14:paraId="4028F265" w14:textId="77777777" w:rsidR="00663016" w:rsidRDefault="006630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28AA8" w14:textId="77777777" w:rsidR="00C55AF1" w:rsidRDefault="00C55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C98C3" w14:textId="77777777" w:rsidR="00851FD1" w:rsidRDefault="00851FD1" w:rsidP="00BC1F21">
      <w:r>
        <w:separator/>
      </w:r>
    </w:p>
  </w:footnote>
  <w:footnote w:type="continuationSeparator" w:id="0">
    <w:p w14:paraId="4873A08C" w14:textId="77777777" w:rsidR="00851FD1" w:rsidRDefault="00851FD1" w:rsidP="00BC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14F26" w14:textId="77777777" w:rsidR="00C55AF1" w:rsidRDefault="00C55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77777777" w:rsidR="00663016" w:rsidRDefault="00663016">
    <w:pPr>
      <w:pStyle w:val="Header"/>
    </w:pPr>
    <w:r>
      <w:rPr>
        <w:noProof/>
        <w:lang w:val="en-IN" w:eastAsia="en-IN"/>
      </w:rPr>
      <mc:AlternateContent>
        <mc:Choice Requires="wps">
          <w:drawing>
            <wp:inline distT="0" distB="0" distL="0" distR="0" wp14:anchorId="74062A42" wp14:editId="5E4D64CF">
              <wp:extent cx="9105900" cy="270457"/>
              <wp:effectExtent l="0" t="0" r="0" b="0"/>
              <wp:docPr id="197" name="Rectangle 197"/>
              <wp:cNvGraphicFramePr/>
              <a:graphic xmlns:a="http://schemas.openxmlformats.org/drawingml/2006/main">
                <a:graphicData uri="http://schemas.microsoft.com/office/word/2010/wordprocessingShape">
                  <wps:wsp>
                    <wps:cNvSpPr/>
                    <wps:spPr>
                      <a:xfrm>
                        <a:off x="0" y="0"/>
                        <a:ext cx="9105900"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47A9F5B5" w:rsidR="00663016" w:rsidRDefault="003F3AA9">
                              <w:pPr>
                                <w:pStyle w:val="Header"/>
                                <w:jc w:val="center"/>
                                <w:rPr>
                                  <w:caps/>
                                  <w:color w:val="FFFFFF" w:themeColor="background1"/>
                                </w:rPr>
                              </w:pPr>
                              <w:r>
                                <w:rPr>
                                  <w:caps/>
                                  <w:color w:val="FFFFFF" w:themeColor="background1"/>
                                </w:rPr>
                                <w:t>CORPORATE HEALTH &amp; SAFETY - schools - primary classroom checklist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74062A42" id="Rectangle 197" o:spid="_x0000_s1026" style="width:717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3lmkQIAAJcFAAAOAAAAZHJzL2Uyb0RvYy54bWysVFtP2zAUfp+0/2D5fSSpylgrUlSBOk1C&#10;gICJZ9exm0i2j2e7Tbpfv2PnAgO0SdP6kB773D9/55xfdFqRg3C+AVPS4iSnRBgOVWN2Jf3+uPn0&#10;hRIfmKmYAiNKehSeXqw+fjhv7VLMoAZVCUcwiPHL1pa0DsEus8zzWmjmT8AKg0oJTrOAR7fLKsda&#10;jK5VNsvzz1kLrrIOuPAeb696JV2l+FIKHm6l9CIQVVKsLaSvS99t/Garc7bcOWbrhg9lsH+oQrPG&#10;YNIp1BULjOxd8yaUbrgDDzKccNAZSNlwkXrAbor8VTcPNbMi9YLgeDvB5P9fWH5zuHOkqfDtFmeU&#10;GKbxke4RNmZ2SpB4iRC11i/R8sHeueHkUYz9dtLp+I+dkC7BepxgFV0gHC8XRX66yBF9jrrZWT4/&#10;TUGzZ2/rfPgqQJMolNRh/oQmO1z7gBnRdDSJyTyopto0SqVDpIq4VI4cGD4y41yYUMSq0es3S2Wi&#10;vYHo2avjTRab69tJUjgqEe2UuRcSkcEGZqmYxMm3iVINNatEn/80x9+YfSwt1ZICRmuJ+afYxZ9i&#10;91UO9tFVJEpPzvnfnSePlBlMmJx1Y8C9F0BN8MnefgSphyaiFLpth8VFcQvVESnkoJ8tb/mmwVe8&#10;Zj7cMYfDhA+PCyLc4kcqaEsKg0RJDe7ne/fRHjmOWkpaHM6S+h975gQl6ptB9i+K+TxOczognWZ4&#10;cC8125cas9eXgNQocBVZnsRoH9QoSgf6CffIOmZFFTMcc5eUBzceLkO/NHATcbFeJzOcYMvCtXmw&#10;PAaPAEeWPnZPzNmBygGH4AbGQWbLV4zubaOnt+t9QGomuj/jOkCP0584NGyquF5enpPV8z5d/QIA&#10;AP//AwBQSwMEFAAGAAgAAAAhAGPTNhLaAAAABQEAAA8AAABkcnMvZG93bnJldi54bWxMj0FLAzEQ&#10;he+C/yGM4M1mXZdS1s0WKQiiJ6vidboZN9smk3STtuu/N/WilwePN7z3TbOcnBVHGuPgWcHtrABB&#10;3Hk9cK/g/e3xZgEiJmSN1jMp+KYIy/byosFa+xO/0nGdepFLONaowKQUailjZ8hhnPlAnLMvPzpM&#10;2Y691COecrmzsiyKuXQ4cF4wGGhlqNutD07BYN1qbxY4vexdeH76KLdh97lV6vpqergHkWhKf8dw&#10;xs/o0GamjT+wjsIqyI+kXz1n1V2V/UZBVc5Bto38T9/+AAAA//8DAFBLAQItABQABgAIAAAAIQC2&#10;gziS/gAAAOEBAAATAAAAAAAAAAAAAAAAAAAAAABbQ29udGVudF9UeXBlc10ueG1sUEsBAi0AFAAG&#10;AAgAAAAhADj9If/WAAAAlAEAAAsAAAAAAAAAAAAAAAAALwEAAF9yZWxzLy5yZWxzUEsBAi0AFAAG&#10;AAgAAAAhACUTeWaRAgAAlwUAAA4AAAAAAAAAAAAAAAAALgIAAGRycy9lMm9Eb2MueG1sUEsBAi0A&#10;FAAGAAgAAAAhAGPTNhLaAAAABQEAAA8AAAAAAAAAAAAAAAAA6wQAAGRycy9kb3ducmV2LnhtbFBL&#10;BQYAAAAABAAEAPMAAADyBQAAAAA=&#10;"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47A9F5B5" w:rsidR="00663016" w:rsidRDefault="003F3AA9">
                        <w:pPr>
                          <w:pStyle w:val="Header"/>
                          <w:jc w:val="center"/>
                          <w:rPr>
                            <w:caps/>
                            <w:color w:val="FFFFFF" w:themeColor="background1"/>
                          </w:rPr>
                        </w:pPr>
                        <w:r>
                          <w:rPr>
                            <w:caps/>
                            <w:color w:val="FFFFFF" w:themeColor="background1"/>
                          </w:rPr>
                          <w:t>CORPORATE HEALTH &amp; SAFETY - schools - primary classroom checklist</w:t>
                        </w:r>
                      </w:p>
                    </w:sdtContent>
                  </w:sdt>
                </w:txbxContent>
              </v:textbox>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B27C7" w14:textId="77777777" w:rsidR="00C55AF1" w:rsidRDefault="00C55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2B99"/>
    <w:multiLevelType w:val="hybridMultilevel"/>
    <w:tmpl w:val="A1141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4F4C1B"/>
    <w:multiLevelType w:val="hybridMultilevel"/>
    <w:tmpl w:val="BC185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9D0E1B"/>
    <w:multiLevelType w:val="multilevel"/>
    <w:tmpl w:val="AD9A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A7E75"/>
    <w:multiLevelType w:val="hybridMultilevel"/>
    <w:tmpl w:val="349A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D66C6"/>
    <w:multiLevelType w:val="hybridMultilevel"/>
    <w:tmpl w:val="1A62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430973"/>
    <w:multiLevelType w:val="hybridMultilevel"/>
    <w:tmpl w:val="609E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51302E"/>
    <w:multiLevelType w:val="hybridMultilevel"/>
    <w:tmpl w:val="3B00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8F0027"/>
    <w:multiLevelType w:val="hybridMultilevel"/>
    <w:tmpl w:val="04CC5F40"/>
    <w:lvl w:ilvl="0" w:tplc="08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9B56038"/>
    <w:multiLevelType w:val="hybridMultilevel"/>
    <w:tmpl w:val="0B622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E409A1"/>
    <w:multiLevelType w:val="hybridMultilevel"/>
    <w:tmpl w:val="31563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EE5EE1"/>
    <w:multiLevelType w:val="hybridMultilevel"/>
    <w:tmpl w:val="34A6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571391"/>
    <w:multiLevelType w:val="hybridMultilevel"/>
    <w:tmpl w:val="0A6C283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C93465A"/>
    <w:multiLevelType w:val="multilevel"/>
    <w:tmpl w:val="5F106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4045E1"/>
    <w:multiLevelType w:val="hybridMultilevel"/>
    <w:tmpl w:val="2B301F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7B1465F"/>
    <w:multiLevelType w:val="multilevel"/>
    <w:tmpl w:val="C0FC0B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45591A"/>
    <w:multiLevelType w:val="hybridMultilevel"/>
    <w:tmpl w:val="114E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42B78B3"/>
    <w:multiLevelType w:val="hybridMultilevel"/>
    <w:tmpl w:val="82D49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5D12C99"/>
    <w:multiLevelType w:val="hybridMultilevel"/>
    <w:tmpl w:val="606C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512E42"/>
    <w:multiLevelType w:val="hybridMultilevel"/>
    <w:tmpl w:val="D06C4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DF73C42"/>
    <w:multiLevelType w:val="hybridMultilevel"/>
    <w:tmpl w:val="D256A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0"/>
  </w:num>
  <w:num w:numId="4">
    <w:abstractNumId w:val="1"/>
  </w:num>
  <w:num w:numId="5">
    <w:abstractNumId w:val="9"/>
  </w:num>
  <w:num w:numId="6">
    <w:abstractNumId w:val="2"/>
  </w:num>
  <w:num w:numId="7">
    <w:abstractNumId w:val="14"/>
  </w:num>
  <w:num w:numId="8">
    <w:abstractNumId w:val="12"/>
  </w:num>
  <w:num w:numId="9">
    <w:abstractNumId w:val="4"/>
  </w:num>
  <w:num w:numId="10">
    <w:abstractNumId w:val="5"/>
  </w:num>
  <w:num w:numId="11">
    <w:abstractNumId w:val="17"/>
  </w:num>
  <w:num w:numId="12">
    <w:abstractNumId w:val="0"/>
  </w:num>
  <w:num w:numId="13">
    <w:abstractNumId w:val="19"/>
  </w:num>
  <w:num w:numId="14">
    <w:abstractNumId w:val="15"/>
  </w:num>
  <w:num w:numId="15">
    <w:abstractNumId w:val="18"/>
  </w:num>
  <w:num w:numId="16">
    <w:abstractNumId w:val="13"/>
  </w:num>
  <w:num w:numId="17">
    <w:abstractNumId w:val="16"/>
  </w:num>
  <w:num w:numId="18">
    <w:abstractNumId w:val="8"/>
  </w:num>
  <w:num w:numId="19">
    <w:abstractNumId w:val="11"/>
  </w:num>
  <w:num w:numId="2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10"/>
    <w:rsid w:val="00014296"/>
    <w:rsid w:val="00014552"/>
    <w:rsid w:val="000147D7"/>
    <w:rsid w:val="00015012"/>
    <w:rsid w:val="00051D83"/>
    <w:rsid w:val="00053708"/>
    <w:rsid w:val="00053B0B"/>
    <w:rsid w:val="00062D26"/>
    <w:rsid w:val="00070058"/>
    <w:rsid w:val="00087D9C"/>
    <w:rsid w:val="000A7D17"/>
    <w:rsid w:val="000C07A9"/>
    <w:rsid w:val="000D3AB1"/>
    <w:rsid w:val="001004E1"/>
    <w:rsid w:val="0010304D"/>
    <w:rsid w:val="0011405C"/>
    <w:rsid w:val="00133407"/>
    <w:rsid w:val="00140E56"/>
    <w:rsid w:val="0014108D"/>
    <w:rsid w:val="00144357"/>
    <w:rsid w:val="00152F55"/>
    <w:rsid w:val="00154991"/>
    <w:rsid w:val="0016696C"/>
    <w:rsid w:val="001704EA"/>
    <w:rsid w:val="00194EF6"/>
    <w:rsid w:val="001A1095"/>
    <w:rsid w:val="001A1D66"/>
    <w:rsid w:val="001B7277"/>
    <w:rsid w:val="001D15B1"/>
    <w:rsid w:val="001E2EF6"/>
    <w:rsid w:val="001F3DB3"/>
    <w:rsid w:val="001F45DD"/>
    <w:rsid w:val="001F6467"/>
    <w:rsid w:val="0020031C"/>
    <w:rsid w:val="002007F2"/>
    <w:rsid w:val="002031CB"/>
    <w:rsid w:val="002139B4"/>
    <w:rsid w:val="00216AF3"/>
    <w:rsid w:val="00224E93"/>
    <w:rsid w:val="00242353"/>
    <w:rsid w:val="0024712B"/>
    <w:rsid w:val="00261F79"/>
    <w:rsid w:val="002674F6"/>
    <w:rsid w:val="002733CA"/>
    <w:rsid w:val="00274249"/>
    <w:rsid w:val="002855E2"/>
    <w:rsid w:val="002954B7"/>
    <w:rsid w:val="002A1641"/>
    <w:rsid w:val="002A3069"/>
    <w:rsid w:val="002C3632"/>
    <w:rsid w:val="00301B4C"/>
    <w:rsid w:val="00317117"/>
    <w:rsid w:val="0032467D"/>
    <w:rsid w:val="00331F00"/>
    <w:rsid w:val="0034213B"/>
    <w:rsid w:val="00352C87"/>
    <w:rsid w:val="00356E16"/>
    <w:rsid w:val="003573EA"/>
    <w:rsid w:val="00357ABF"/>
    <w:rsid w:val="00360A91"/>
    <w:rsid w:val="003625CC"/>
    <w:rsid w:val="00363C8E"/>
    <w:rsid w:val="00373646"/>
    <w:rsid w:val="0039555E"/>
    <w:rsid w:val="003A356E"/>
    <w:rsid w:val="003C7686"/>
    <w:rsid w:val="003D2EE0"/>
    <w:rsid w:val="003E0597"/>
    <w:rsid w:val="003E64C3"/>
    <w:rsid w:val="003E7298"/>
    <w:rsid w:val="003F3AA9"/>
    <w:rsid w:val="00406E5C"/>
    <w:rsid w:val="004271B3"/>
    <w:rsid w:val="004377FB"/>
    <w:rsid w:val="0044080C"/>
    <w:rsid w:val="00440CB7"/>
    <w:rsid w:val="00442F0E"/>
    <w:rsid w:val="00451FEE"/>
    <w:rsid w:val="00474F56"/>
    <w:rsid w:val="00480EB5"/>
    <w:rsid w:val="00486B53"/>
    <w:rsid w:val="0049260F"/>
    <w:rsid w:val="004A4981"/>
    <w:rsid w:val="004B695E"/>
    <w:rsid w:val="004C2D11"/>
    <w:rsid w:val="004C707C"/>
    <w:rsid w:val="004C7273"/>
    <w:rsid w:val="004E0900"/>
    <w:rsid w:val="004F0E43"/>
    <w:rsid w:val="004F55F0"/>
    <w:rsid w:val="004F6B1E"/>
    <w:rsid w:val="005077EB"/>
    <w:rsid w:val="00525B99"/>
    <w:rsid w:val="00527F4E"/>
    <w:rsid w:val="005443EF"/>
    <w:rsid w:val="005447DE"/>
    <w:rsid w:val="00550573"/>
    <w:rsid w:val="00551A65"/>
    <w:rsid w:val="00565420"/>
    <w:rsid w:val="005917CB"/>
    <w:rsid w:val="00591BB6"/>
    <w:rsid w:val="00592DD4"/>
    <w:rsid w:val="005A2274"/>
    <w:rsid w:val="005A2373"/>
    <w:rsid w:val="005B0EE7"/>
    <w:rsid w:val="005C5F82"/>
    <w:rsid w:val="005E3084"/>
    <w:rsid w:val="005F0B39"/>
    <w:rsid w:val="005F13D7"/>
    <w:rsid w:val="005F30A1"/>
    <w:rsid w:val="005F450E"/>
    <w:rsid w:val="006008C5"/>
    <w:rsid w:val="00616DFA"/>
    <w:rsid w:val="00633D60"/>
    <w:rsid w:val="00633EF1"/>
    <w:rsid w:val="00643E07"/>
    <w:rsid w:val="006479F8"/>
    <w:rsid w:val="0065599B"/>
    <w:rsid w:val="00663016"/>
    <w:rsid w:val="00664C67"/>
    <w:rsid w:val="00680C00"/>
    <w:rsid w:val="006871C4"/>
    <w:rsid w:val="00694A36"/>
    <w:rsid w:val="006A2D48"/>
    <w:rsid w:val="006B3D85"/>
    <w:rsid w:val="006B4295"/>
    <w:rsid w:val="006B4E63"/>
    <w:rsid w:val="006C047B"/>
    <w:rsid w:val="006C6541"/>
    <w:rsid w:val="006D3CC8"/>
    <w:rsid w:val="006E00F7"/>
    <w:rsid w:val="006E13D3"/>
    <w:rsid w:val="006E29B4"/>
    <w:rsid w:val="006E2F65"/>
    <w:rsid w:val="00706261"/>
    <w:rsid w:val="007077DC"/>
    <w:rsid w:val="00721DC7"/>
    <w:rsid w:val="00744FF8"/>
    <w:rsid w:val="0074730F"/>
    <w:rsid w:val="007500BB"/>
    <w:rsid w:val="00752A75"/>
    <w:rsid w:val="00767835"/>
    <w:rsid w:val="0077009B"/>
    <w:rsid w:val="00777C91"/>
    <w:rsid w:val="0079117F"/>
    <w:rsid w:val="00792361"/>
    <w:rsid w:val="0079693A"/>
    <w:rsid w:val="007A3B37"/>
    <w:rsid w:val="007B1608"/>
    <w:rsid w:val="007B1CF1"/>
    <w:rsid w:val="007B7737"/>
    <w:rsid w:val="007C2E9F"/>
    <w:rsid w:val="007C334E"/>
    <w:rsid w:val="007D1C51"/>
    <w:rsid w:val="007D2973"/>
    <w:rsid w:val="007D2E5C"/>
    <w:rsid w:val="007D61B9"/>
    <w:rsid w:val="007D7B69"/>
    <w:rsid w:val="007E30DC"/>
    <w:rsid w:val="007E71D8"/>
    <w:rsid w:val="007F0D30"/>
    <w:rsid w:val="007F1740"/>
    <w:rsid w:val="007F2667"/>
    <w:rsid w:val="007F4181"/>
    <w:rsid w:val="00810063"/>
    <w:rsid w:val="00821D37"/>
    <w:rsid w:val="00834E6B"/>
    <w:rsid w:val="00840BB3"/>
    <w:rsid w:val="00851FD1"/>
    <w:rsid w:val="00862920"/>
    <w:rsid w:val="00872032"/>
    <w:rsid w:val="008736A3"/>
    <w:rsid w:val="0087376D"/>
    <w:rsid w:val="008957D6"/>
    <w:rsid w:val="008A3027"/>
    <w:rsid w:val="008C6946"/>
    <w:rsid w:val="008E14EC"/>
    <w:rsid w:val="008F023F"/>
    <w:rsid w:val="008F1C34"/>
    <w:rsid w:val="008F2935"/>
    <w:rsid w:val="008F2BB3"/>
    <w:rsid w:val="0091048C"/>
    <w:rsid w:val="00923CCC"/>
    <w:rsid w:val="00942C0D"/>
    <w:rsid w:val="00944B53"/>
    <w:rsid w:val="00946EBB"/>
    <w:rsid w:val="00947D4C"/>
    <w:rsid w:val="0095456A"/>
    <w:rsid w:val="00966478"/>
    <w:rsid w:val="00991BA0"/>
    <w:rsid w:val="009A2891"/>
    <w:rsid w:val="009A480E"/>
    <w:rsid w:val="009B5AF5"/>
    <w:rsid w:val="009C096D"/>
    <w:rsid w:val="009C66EA"/>
    <w:rsid w:val="009C7C76"/>
    <w:rsid w:val="009E0F50"/>
    <w:rsid w:val="009E1801"/>
    <w:rsid w:val="009F4C19"/>
    <w:rsid w:val="00A036C6"/>
    <w:rsid w:val="00A045AA"/>
    <w:rsid w:val="00A04DD4"/>
    <w:rsid w:val="00A14AF3"/>
    <w:rsid w:val="00A15E2E"/>
    <w:rsid w:val="00A215EE"/>
    <w:rsid w:val="00A21DFE"/>
    <w:rsid w:val="00A25B9F"/>
    <w:rsid w:val="00A30094"/>
    <w:rsid w:val="00A30563"/>
    <w:rsid w:val="00A40A62"/>
    <w:rsid w:val="00A525ED"/>
    <w:rsid w:val="00A67008"/>
    <w:rsid w:val="00A70C7F"/>
    <w:rsid w:val="00A82073"/>
    <w:rsid w:val="00A94050"/>
    <w:rsid w:val="00A95641"/>
    <w:rsid w:val="00A97585"/>
    <w:rsid w:val="00AB58C7"/>
    <w:rsid w:val="00AB7B2B"/>
    <w:rsid w:val="00AC0E24"/>
    <w:rsid w:val="00AD7987"/>
    <w:rsid w:val="00AE1A7E"/>
    <w:rsid w:val="00AE3EB6"/>
    <w:rsid w:val="00B05679"/>
    <w:rsid w:val="00B20C0D"/>
    <w:rsid w:val="00B213BA"/>
    <w:rsid w:val="00B244CD"/>
    <w:rsid w:val="00B42BD9"/>
    <w:rsid w:val="00B445D2"/>
    <w:rsid w:val="00B50479"/>
    <w:rsid w:val="00B64291"/>
    <w:rsid w:val="00B655ED"/>
    <w:rsid w:val="00B86BEB"/>
    <w:rsid w:val="00B926C0"/>
    <w:rsid w:val="00BA3C24"/>
    <w:rsid w:val="00BB0574"/>
    <w:rsid w:val="00BC1E1A"/>
    <w:rsid w:val="00BC1F21"/>
    <w:rsid w:val="00BD1E29"/>
    <w:rsid w:val="00BD213A"/>
    <w:rsid w:val="00BD35DC"/>
    <w:rsid w:val="00BD6D20"/>
    <w:rsid w:val="00BE253E"/>
    <w:rsid w:val="00BE381E"/>
    <w:rsid w:val="00BE4337"/>
    <w:rsid w:val="00BF0FC1"/>
    <w:rsid w:val="00C01C8A"/>
    <w:rsid w:val="00C07973"/>
    <w:rsid w:val="00C23BB9"/>
    <w:rsid w:val="00C23C42"/>
    <w:rsid w:val="00C3586F"/>
    <w:rsid w:val="00C42572"/>
    <w:rsid w:val="00C50A84"/>
    <w:rsid w:val="00C5130A"/>
    <w:rsid w:val="00C521D2"/>
    <w:rsid w:val="00C52CB6"/>
    <w:rsid w:val="00C55AF1"/>
    <w:rsid w:val="00C701D4"/>
    <w:rsid w:val="00C76B6C"/>
    <w:rsid w:val="00C85CA9"/>
    <w:rsid w:val="00C94918"/>
    <w:rsid w:val="00CB07FB"/>
    <w:rsid w:val="00CB3421"/>
    <w:rsid w:val="00CB6FEB"/>
    <w:rsid w:val="00CE0B75"/>
    <w:rsid w:val="00CE3D45"/>
    <w:rsid w:val="00CE43E1"/>
    <w:rsid w:val="00CE74DB"/>
    <w:rsid w:val="00D005C2"/>
    <w:rsid w:val="00D050E3"/>
    <w:rsid w:val="00D1346B"/>
    <w:rsid w:val="00D14494"/>
    <w:rsid w:val="00D171B7"/>
    <w:rsid w:val="00D237F4"/>
    <w:rsid w:val="00D315CB"/>
    <w:rsid w:val="00D527AF"/>
    <w:rsid w:val="00D53F24"/>
    <w:rsid w:val="00D5713E"/>
    <w:rsid w:val="00D62086"/>
    <w:rsid w:val="00D67DB8"/>
    <w:rsid w:val="00DA3896"/>
    <w:rsid w:val="00DA51E9"/>
    <w:rsid w:val="00DA59D1"/>
    <w:rsid w:val="00DD4A2A"/>
    <w:rsid w:val="00DD590E"/>
    <w:rsid w:val="00DE401F"/>
    <w:rsid w:val="00DF0869"/>
    <w:rsid w:val="00DF7553"/>
    <w:rsid w:val="00E216A0"/>
    <w:rsid w:val="00E44D65"/>
    <w:rsid w:val="00E647CF"/>
    <w:rsid w:val="00E64ED2"/>
    <w:rsid w:val="00E6689A"/>
    <w:rsid w:val="00E6798D"/>
    <w:rsid w:val="00E7246C"/>
    <w:rsid w:val="00E72AA5"/>
    <w:rsid w:val="00E72FC7"/>
    <w:rsid w:val="00E73BD9"/>
    <w:rsid w:val="00E75B70"/>
    <w:rsid w:val="00E7696C"/>
    <w:rsid w:val="00E8523D"/>
    <w:rsid w:val="00E85520"/>
    <w:rsid w:val="00E9262C"/>
    <w:rsid w:val="00E9485B"/>
    <w:rsid w:val="00EB6EB9"/>
    <w:rsid w:val="00EB70CE"/>
    <w:rsid w:val="00EC0613"/>
    <w:rsid w:val="00EC3DC4"/>
    <w:rsid w:val="00EC6215"/>
    <w:rsid w:val="00ED7953"/>
    <w:rsid w:val="00EF16FC"/>
    <w:rsid w:val="00EF7129"/>
    <w:rsid w:val="00F2246A"/>
    <w:rsid w:val="00F33C40"/>
    <w:rsid w:val="00F42F28"/>
    <w:rsid w:val="00F53226"/>
    <w:rsid w:val="00F62310"/>
    <w:rsid w:val="00F74E1F"/>
    <w:rsid w:val="00F8091B"/>
    <w:rsid w:val="00F8793D"/>
    <w:rsid w:val="00F90D4B"/>
    <w:rsid w:val="00F9298F"/>
    <w:rsid w:val="00FA023B"/>
    <w:rsid w:val="00FA7D24"/>
    <w:rsid w:val="00FB77D6"/>
    <w:rsid w:val="00FD0E59"/>
    <w:rsid w:val="00FD2AC6"/>
    <w:rsid w:val="00FD2ED3"/>
    <w:rsid w:val="00FD54C8"/>
    <w:rsid w:val="00FE1C5B"/>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CAF0"/>
  <w15:docId w15:val="{0FA9CE5D-40AF-4FEE-99C4-BD0F46F1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C701D4"/>
    <w:pPr>
      <w:keepNext/>
      <w:keepLines/>
      <w:jc w:val="center"/>
      <w:outlineLvl w:val="0"/>
    </w:pPr>
    <w:rPr>
      <w:rFonts w:ascii="Arial" w:eastAsiaTheme="majorEastAsia" w:hAnsi="Arial" w:cstheme="majorBidi"/>
      <w:b/>
      <w:bCs/>
      <w:caps/>
      <w:szCs w:val="28"/>
    </w:rPr>
  </w:style>
  <w:style w:type="paragraph" w:styleId="Heading2">
    <w:name w:val="heading 2"/>
    <w:basedOn w:val="Normal"/>
    <w:next w:val="Normal"/>
    <w:link w:val="Heading2Char"/>
    <w:uiPriority w:val="9"/>
    <w:unhideWhenUsed/>
    <w:qFormat/>
    <w:rsid w:val="00C701D4"/>
    <w:pPr>
      <w:keepNext/>
      <w:keepLines/>
      <w:jc w:val="center"/>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AB7B2B"/>
    <w:pPr>
      <w:keepNext/>
      <w:keepLines/>
      <w:outlineLvl w:val="2"/>
    </w:pPr>
    <w:rPr>
      <w:rFonts w:ascii="Arial" w:eastAsiaTheme="majorEastAsia" w:hAnsi="Arial" w:cstheme="majorBid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C701D4"/>
    <w:rPr>
      <w:rFonts w:ascii="Arial" w:eastAsiaTheme="majorEastAsia" w:hAnsi="Arial" w:cstheme="majorBidi"/>
      <w:b/>
      <w:bCs/>
      <w:caps/>
      <w:szCs w:val="28"/>
    </w:rPr>
  </w:style>
  <w:style w:type="character" w:customStyle="1" w:styleId="Heading2Char">
    <w:name w:val="Heading 2 Char"/>
    <w:basedOn w:val="DefaultParagraphFont"/>
    <w:link w:val="Heading2"/>
    <w:uiPriority w:val="9"/>
    <w:rsid w:val="00C701D4"/>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AB7B2B"/>
    <w:rPr>
      <w:rFonts w:ascii="Arial" w:eastAsiaTheme="majorEastAsia" w:hAnsi="Arial" w:cstheme="majorBidi"/>
      <w:b/>
      <w:bCs/>
      <w:sz w:val="20"/>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iPriority w:val="99"/>
    <w:semiHidden/>
    <w:unhideWhenUsed/>
    <w:rsid w:val="00F62310"/>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rsid w:val="00E9262C"/>
    <w:pPr>
      <w:ind w:left="720"/>
      <w:contextualSpacing/>
    </w:p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BC1F21"/>
    <w:pPr>
      <w:tabs>
        <w:tab w:val="center" w:pos="4513"/>
        <w:tab w:val="right" w:pos="9026"/>
      </w:tabs>
    </w:pPr>
  </w:style>
  <w:style w:type="character" w:customStyle="1" w:styleId="HeaderChar">
    <w:name w:val="Header Char"/>
    <w:basedOn w:val="DefaultParagraphFont"/>
    <w:link w:val="Header"/>
    <w:uiPriority w:val="99"/>
    <w:rsid w:val="00BC1F21"/>
  </w:style>
  <w:style w:type="paragraph" w:styleId="Footer">
    <w:name w:val="footer"/>
    <w:basedOn w:val="Normal"/>
    <w:link w:val="FooterChar"/>
    <w:uiPriority w:val="99"/>
    <w:unhideWhenUsed/>
    <w:rsid w:val="00BC1F21"/>
    <w:pPr>
      <w:tabs>
        <w:tab w:val="center" w:pos="4513"/>
        <w:tab w:val="right" w:pos="9026"/>
      </w:tabs>
    </w:pPr>
  </w:style>
  <w:style w:type="character" w:customStyle="1" w:styleId="FooterChar">
    <w:name w:val="Footer Char"/>
    <w:basedOn w:val="DefaultParagraphFont"/>
    <w:link w:val="Footer"/>
    <w:uiPriority w:val="99"/>
    <w:rsid w:val="00BC1F21"/>
  </w:style>
  <w:style w:type="table" w:styleId="TableGrid">
    <w:name w:val="Table Grid"/>
    <w:basedOn w:val="TableNormal"/>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Char1">
    <w:name w:val="Char1"/>
    <w:basedOn w:val="Normal"/>
    <w:rsid w:val="005F450E"/>
    <w:pPr>
      <w:spacing w:after="160" w:line="240" w:lineRule="exact"/>
    </w:pPr>
    <w:rPr>
      <w:rFonts w:ascii="Verdana" w:eastAsia="Times New Roman" w:hAnsi="Verdana" w:cs="Times New Roman"/>
      <w:sz w:val="20"/>
      <w:szCs w:val="20"/>
      <w:lang w:val="en-US"/>
    </w:rPr>
  </w:style>
  <w:style w:type="character" w:styleId="Strong">
    <w:name w:val="Strong"/>
    <w:basedOn w:val="DefaultParagraphFont"/>
    <w:uiPriority w:val="22"/>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szCs w:val="24"/>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paragraph" w:customStyle="1" w:styleId="Tableparagraph">
    <w:name w:val="Table paragraph"/>
    <w:basedOn w:val="Normal"/>
    <w:qFormat/>
    <w:rsid w:val="00C701D4"/>
    <w:pPr>
      <w:tabs>
        <w:tab w:val="left" w:pos="5960"/>
      </w:tabs>
    </w:pPr>
    <w:rPr>
      <w:rFonts w:ascii="Arial" w:hAnsi="Arial" w:cs="Arial"/>
      <w:b/>
      <w:sz w:val="20"/>
      <w:szCs w:val="20"/>
    </w:rPr>
  </w:style>
  <w:style w:type="paragraph" w:customStyle="1" w:styleId="Tableheader">
    <w:name w:val="Table header"/>
    <w:basedOn w:val="Normal"/>
    <w:qFormat/>
    <w:rsid w:val="00C70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s="Arial"/>
      <w:b/>
      <w:sz w:val="20"/>
      <w:szCs w:val="20"/>
    </w:rPr>
  </w:style>
  <w:style w:type="paragraph" w:customStyle="1" w:styleId="Tablerowheader">
    <w:name w:val="Table rowheader"/>
    <w:basedOn w:val="Normal"/>
    <w:qFormat/>
    <w:rsid w:val="00C70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ogle.co.uk/url?sa=i&amp;url=https://www.letsrecycle.com/news/latest-news/hse-warns-surprise-inspections/&amp;psig=AOvVaw0BYu4xTSSxiadQ6o1T0YzN&amp;ust=1586333027718000&amp;source=images&amp;cd=vfe&amp;ved=0CAIQjRxqFwoTCNClx5ft1egCFQAAAAAdAAAAABA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8F884-57BE-4576-831E-E514AF350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3.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7BA1BF-9A75-4343-BD34-6B680C22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CORPORATE HEALTH &amp; SAFETY - schools - primary classroom checklist</vt:lpstr>
    </vt:vector>
  </TitlesOfParts>
  <Company>Hammersmith &amp; Fulham</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HEALTH &amp; SAFETY - schools - primary classroom checklist</dc:title>
  <dc:creator>Michael Sopp (ms53)</dc:creator>
  <cp:lastModifiedBy>KOKILA N.</cp:lastModifiedBy>
  <cp:revision>13</cp:revision>
  <cp:lastPrinted>2018-04-10T07:18:00Z</cp:lastPrinted>
  <dcterms:created xsi:type="dcterms:W3CDTF">2020-04-07T08:01:00Z</dcterms:created>
  <dcterms:modified xsi:type="dcterms:W3CDTF">2021-04-06T11:04:00Z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