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FDEA" w14:textId="0B1159C3" w:rsidR="002E2495" w:rsidRDefault="001C571F" w:rsidP="00F65171">
      <w:pPr>
        <w:pStyle w:val="Title"/>
        <w:rPr>
          <w:b w:val="0"/>
          <w:sz w:val="24"/>
          <w:szCs w:val="24"/>
        </w:rPr>
      </w:pPr>
      <w:bookmarkStart w:id="0" w:name="_GoBack"/>
      <w:bookmarkEnd w:id="0"/>
      <w:r>
        <w:t>The Children and Yo</w:t>
      </w:r>
      <w:r w:rsidR="00C936E5">
        <w:t>u</w:t>
      </w:r>
      <w:r>
        <w:t>ng Person Acts 1933 and 1963</w:t>
      </w:r>
      <w:r>
        <w:br/>
        <w:t xml:space="preserve">The Children (Performances and Activities) (England) </w:t>
      </w:r>
      <w:r>
        <w:br/>
        <w:t>Regulations 2014</w:t>
      </w:r>
      <w:r w:rsidR="002E2495">
        <w:br/>
      </w:r>
    </w:p>
    <w:p w14:paraId="03C916FC" w14:textId="715E8789" w:rsidR="000C63C8" w:rsidRPr="001E7B3E" w:rsidRDefault="00003E15" w:rsidP="002E2495">
      <w:pPr>
        <w:spacing w:line="240" w:lineRule="auto"/>
        <w:rPr>
          <w:rStyle w:val="Emphasis"/>
          <w:rFonts w:ascii="Arial" w:hAnsi="Arial" w:cs="Arial"/>
          <w:sz w:val="24"/>
          <w:szCs w:val="24"/>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1E7B3E">
        <w:rPr>
          <w:rStyle w:val="Emphasis"/>
          <w:rFonts w:ascii="Arial" w:hAnsi="Arial" w:cs="Arial"/>
          <w:sz w:val="24"/>
          <w:szCs w:val="24"/>
        </w:rPr>
        <w:t xml:space="preserve">Note: this form </w:t>
      </w:r>
      <w:r w:rsidR="001C2B51" w:rsidRPr="001E7B3E">
        <w:rPr>
          <w:rStyle w:val="Emphasis"/>
          <w:rFonts w:ascii="Arial" w:hAnsi="Arial" w:cs="Arial"/>
          <w:sz w:val="24"/>
          <w:szCs w:val="24"/>
        </w:rPr>
        <w:t xml:space="preserve">should </w:t>
      </w:r>
      <w:r w:rsidR="000C63C8" w:rsidRPr="001E7B3E">
        <w:rPr>
          <w:rStyle w:val="Emphasis"/>
          <w:rFonts w:ascii="Arial" w:hAnsi="Arial" w:cs="Arial"/>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Pr="00F65171" w:rsidRDefault="001E3C37" w:rsidP="00F65171">
            <w:pPr>
              <w:pStyle w:val="TableParagraph"/>
            </w:pPr>
            <w:r w:rsidRPr="00F65171">
              <w:t>Title:</w:t>
            </w:r>
          </w:p>
        </w:tc>
        <w:tc>
          <w:tcPr>
            <w:tcW w:w="3757" w:type="pct"/>
            <w:gridSpan w:val="2"/>
          </w:tcPr>
          <w:p w14:paraId="47E195A8" w14:textId="77777777" w:rsidR="001E3C37" w:rsidRPr="00F65171" w:rsidRDefault="001E3C37" w:rsidP="00F65171">
            <w:pPr>
              <w:pStyle w:val="TableParagraph"/>
            </w:pPr>
            <w:r w:rsidRPr="00F65171">
              <w:t>Name:</w:t>
            </w:r>
          </w:p>
        </w:tc>
      </w:tr>
      <w:tr w:rsidR="001E3C37" w14:paraId="74EA1A1F" w14:textId="77777777" w:rsidTr="001E3C37">
        <w:tc>
          <w:tcPr>
            <w:tcW w:w="2488" w:type="pct"/>
            <w:gridSpan w:val="2"/>
          </w:tcPr>
          <w:p w14:paraId="40EABFBD" w14:textId="77777777" w:rsidR="001E3C37" w:rsidRPr="00F65171" w:rsidRDefault="001E3C37" w:rsidP="00F65171">
            <w:pPr>
              <w:pStyle w:val="TableParagraph"/>
            </w:pPr>
            <w:r w:rsidRPr="00F65171">
              <w:t>Job title:</w:t>
            </w:r>
          </w:p>
        </w:tc>
        <w:tc>
          <w:tcPr>
            <w:tcW w:w="2512" w:type="pct"/>
          </w:tcPr>
          <w:p w14:paraId="08CA8E4E" w14:textId="77777777" w:rsidR="001E3C37" w:rsidRPr="00F65171" w:rsidRDefault="001E3C37" w:rsidP="00F65171">
            <w:pPr>
              <w:pStyle w:val="TableParagraph"/>
            </w:pPr>
            <w:r w:rsidRPr="00F65171">
              <w:t>Company:</w:t>
            </w:r>
          </w:p>
          <w:p w14:paraId="5DC1F53D" w14:textId="77777777" w:rsidR="001E3C37" w:rsidRPr="00F65171" w:rsidRDefault="001E3C37" w:rsidP="00F65171">
            <w:pPr>
              <w:pStyle w:val="TableParagraph"/>
            </w:pPr>
          </w:p>
        </w:tc>
      </w:tr>
      <w:tr w:rsidR="001E3C37" w14:paraId="78670945" w14:textId="77777777" w:rsidTr="001E3C37">
        <w:tc>
          <w:tcPr>
            <w:tcW w:w="5000" w:type="pct"/>
            <w:gridSpan w:val="3"/>
          </w:tcPr>
          <w:p w14:paraId="53F905DB" w14:textId="77777777" w:rsidR="001E3C37" w:rsidRPr="00F65171" w:rsidRDefault="001E3C37" w:rsidP="00F65171">
            <w:pPr>
              <w:pStyle w:val="TableParagraph"/>
            </w:pPr>
            <w:r w:rsidRPr="00F65171">
              <w:t>Address:</w:t>
            </w:r>
          </w:p>
          <w:p w14:paraId="1362804C" w14:textId="77777777" w:rsidR="001E3C37" w:rsidRPr="00F65171" w:rsidRDefault="001E3C37" w:rsidP="00F65171">
            <w:pPr>
              <w:pStyle w:val="TableParagraph"/>
            </w:pPr>
          </w:p>
          <w:p w14:paraId="44E0A000" w14:textId="77777777" w:rsidR="001E3C37" w:rsidRPr="00F65171" w:rsidRDefault="001E3C37" w:rsidP="00F65171">
            <w:pPr>
              <w:pStyle w:val="TableParagraph"/>
            </w:pPr>
          </w:p>
        </w:tc>
      </w:tr>
      <w:tr w:rsidR="001E3C37" w14:paraId="4AFD9E92" w14:textId="77777777" w:rsidTr="001E3C37">
        <w:tc>
          <w:tcPr>
            <w:tcW w:w="2488" w:type="pct"/>
            <w:gridSpan w:val="2"/>
          </w:tcPr>
          <w:p w14:paraId="23DBA423" w14:textId="77777777" w:rsidR="001E3C37" w:rsidRPr="00F65171" w:rsidRDefault="001E3C37" w:rsidP="00F65171">
            <w:pPr>
              <w:pStyle w:val="TableParagraph"/>
            </w:pPr>
            <w:r w:rsidRPr="00F65171">
              <w:t>Tel:</w:t>
            </w:r>
          </w:p>
        </w:tc>
        <w:tc>
          <w:tcPr>
            <w:tcW w:w="2512" w:type="pct"/>
          </w:tcPr>
          <w:p w14:paraId="3C34A729" w14:textId="77777777" w:rsidR="001E3C37" w:rsidRPr="00F65171" w:rsidRDefault="001E3C37" w:rsidP="00F65171">
            <w:pPr>
              <w:pStyle w:val="TableParagraph"/>
            </w:pPr>
            <w:r w:rsidRPr="00F65171">
              <w:t>Mobile:</w:t>
            </w:r>
          </w:p>
        </w:tc>
      </w:tr>
      <w:tr w:rsidR="001E3C37" w14:paraId="1D96FBC7" w14:textId="77777777" w:rsidTr="001E3C37">
        <w:tc>
          <w:tcPr>
            <w:tcW w:w="5000" w:type="pct"/>
            <w:gridSpan w:val="3"/>
          </w:tcPr>
          <w:p w14:paraId="7EB9163C" w14:textId="77777777" w:rsidR="001E3C37" w:rsidRPr="00F65171" w:rsidRDefault="001E3C37" w:rsidP="00F65171">
            <w:pPr>
              <w:pStyle w:val="TableParagraph"/>
            </w:pPr>
            <w:r w:rsidRPr="00F65171">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F65171">
            <w:pPr>
              <w:pStyle w:val="ListParagraph"/>
              <w:numPr>
                <w:ilvl w:val="0"/>
                <w:numId w:val="9"/>
              </w:numPr>
              <w:ind w:left="720"/>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F65171">
            <w:pPr>
              <w:pStyle w:val="ListParagraph"/>
              <w:ind w:hanging="360"/>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F65171">
            <w:pPr>
              <w:pStyle w:val="TableParagraph"/>
              <w:rPr>
                <w:szCs w:val="24"/>
              </w:rPr>
            </w:pPr>
          </w:p>
        </w:tc>
      </w:tr>
    </w:tbl>
    <w:p w14:paraId="2FCEF8EC" w14:textId="2E2B5AD8" w:rsidR="001E3C37" w:rsidRPr="00007F02" w:rsidRDefault="00145510" w:rsidP="00370860">
      <w:pPr>
        <w:spacing w:after="0" w:line="240" w:lineRule="auto"/>
        <w:rPr>
          <w:rStyle w:val="Emphasis"/>
          <w:rFonts w:ascii="Arial" w:hAnsi="Arial" w:cs="Arial"/>
          <w:sz w:val="24"/>
          <w:szCs w:val="24"/>
        </w:rPr>
      </w:pPr>
      <w:r w:rsidRPr="00007F02">
        <w:rPr>
          <w:rStyle w:val="Emphasis"/>
          <w:rFonts w:ascii="Arial" w:hAnsi="Arial" w:cs="Arial"/>
          <w:sz w:val="24"/>
          <w:szCs w:val="24"/>
        </w:rPr>
        <w:t xml:space="preserve"> </w:t>
      </w:r>
      <w:r w:rsidR="001C2B51" w:rsidRPr="00007F02">
        <w:rPr>
          <w:rStyle w:val="Emphasis"/>
          <w:rFonts w:ascii="Arial" w:hAnsi="Arial" w:cs="Arial"/>
          <w:sz w:val="24"/>
          <w:szCs w:val="24"/>
        </w:rPr>
        <w:t xml:space="preserve">Note: </w:t>
      </w:r>
      <w:r w:rsidRPr="00007F02">
        <w:rPr>
          <w:rStyle w:val="Emphasis"/>
          <w:rFonts w:ascii="Arial" w:hAnsi="Arial" w:cs="Arial"/>
          <w:sz w:val="24"/>
          <w:szCs w:val="24"/>
        </w:rPr>
        <w:t xml:space="preserve">it is best practice that </w:t>
      </w:r>
      <w:r w:rsidR="001C2B51" w:rsidRPr="00007F02">
        <w:rPr>
          <w:rStyle w:val="Emphasis"/>
          <w:rFonts w:ascii="Arial" w:hAnsi="Arial" w:cs="Arial"/>
          <w:sz w:val="24"/>
          <w:szCs w:val="24"/>
        </w:rPr>
        <w:t xml:space="preserve">organisations that involve children in performances, paid modelling or paid sport have </w:t>
      </w:r>
      <w:r w:rsidR="00024AE6" w:rsidRPr="00007F02">
        <w:rPr>
          <w:rStyle w:val="Emphasis"/>
          <w:rFonts w:ascii="Arial" w:hAnsi="Arial" w:cs="Arial"/>
          <w:sz w:val="24"/>
          <w:szCs w:val="24"/>
        </w:rPr>
        <w:t xml:space="preserve">or develop </w:t>
      </w:r>
      <w:r w:rsidR="001C2B51" w:rsidRPr="00007F02">
        <w:rPr>
          <w:rStyle w:val="Emphasis"/>
          <w:rFonts w:ascii="Arial" w:hAnsi="Arial" w:cs="Arial"/>
          <w:sz w:val="24"/>
          <w:szCs w:val="24"/>
        </w:rPr>
        <w:t>a child protection policy</w:t>
      </w:r>
      <w:r w:rsidRPr="00007F02">
        <w:rPr>
          <w:rStyle w:val="Emphasis"/>
          <w:rFonts w:ascii="Arial" w:hAnsi="Arial" w:cs="Arial"/>
          <w:sz w:val="24"/>
          <w:szCs w:val="24"/>
        </w:rPr>
        <w:t xml:space="preserve">, </w:t>
      </w:r>
      <w:r w:rsidR="001C2B51" w:rsidRPr="00007F02">
        <w:rPr>
          <w:rStyle w:val="Emphasis"/>
          <w:rFonts w:ascii="Arial" w:hAnsi="Arial" w:cs="Arial"/>
          <w:sz w:val="24"/>
          <w:szCs w:val="24"/>
        </w:rPr>
        <w:t>regularly review</w:t>
      </w:r>
      <w:r w:rsidRPr="00007F02">
        <w:rPr>
          <w:rStyle w:val="Emphasis"/>
          <w:rFonts w:ascii="Arial" w:hAnsi="Arial" w:cs="Arial"/>
          <w:sz w:val="24"/>
          <w:szCs w:val="24"/>
        </w:rPr>
        <w:t xml:space="preserve"> and </w:t>
      </w:r>
      <w:r w:rsidR="001C2B51" w:rsidRPr="00007F02">
        <w:rPr>
          <w:rStyle w:val="Emphasis"/>
          <w:rFonts w:ascii="Arial" w:hAnsi="Arial" w:cs="Arial"/>
          <w:sz w:val="24"/>
          <w:szCs w:val="24"/>
        </w:rPr>
        <w:t>update</w:t>
      </w:r>
      <w:r w:rsidRPr="00007F02">
        <w:rPr>
          <w:rStyle w:val="Emphasis"/>
          <w:rFonts w:ascii="Arial" w:hAnsi="Arial" w:cs="Arial"/>
          <w:sz w:val="24"/>
          <w:szCs w:val="24"/>
        </w:rPr>
        <w:t xml:space="preserve"> it</w:t>
      </w:r>
      <w:r w:rsidR="00024AE6" w:rsidRPr="00007F02">
        <w:rPr>
          <w:rStyle w:val="Emphasis"/>
          <w:rFonts w:ascii="Arial" w:hAnsi="Arial" w:cs="Arial"/>
          <w:sz w:val="24"/>
          <w:szCs w:val="24"/>
        </w:rPr>
        <w:t xml:space="preserve">, and </w:t>
      </w:r>
      <w:r w:rsidRPr="00007F02">
        <w:rPr>
          <w:rStyle w:val="Emphasis"/>
          <w:rFonts w:ascii="Arial" w:hAnsi="Arial" w:cs="Arial"/>
          <w:sz w:val="24"/>
          <w:szCs w:val="24"/>
        </w:rPr>
        <w:t xml:space="preserve">ensure that </w:t>
      </w:r>
      <w:r w:rsidR="00024AE6" w:rsidRPr="00007F02">
        <w:rPr>
          <w:rStyle w:val="Emphasis"/>
          <w:rFonts w:ascii="Arial" w:hAnsi="Arial" w:cs="Arial"/>
          <w:sz w:val="24"/>
          <w:szCs w:val="24"/>
        </w:rPr>
        <w:t>all</w:t>
      </w:r>
      <w:r w:rsidR="001C2B51" w:rsidRPr="00007F02">
        <w:rPr>
          <w:rStyle w:val="Emphasis"/>
          <w:rFonts w:ascii="Arial" w:hAnsi="Arial" w:cs="Arial"/>
          <w:sz w:val="24"/>
          <w:szCs w:val="24"/>
        </w:rPr>
        <w:t xml:space="preserve"> staff </w:t>
      </w:r>
      <w:r w:rsidR="00503C5A" w:rsidRPr="00007F02">
        <w:rPr>
          <w:rStyle w:val="Emphasis"/>
          <w:rFonts w:ascii="Arial" w:hAnsi="Arial" w:cs="Arial"/>
          <w:sz w:val="24"/>
          <w:szCs w:val="24"/>
        </w:rPr>
        <w:t xml:space="preserve">and </w:t>
      </w:r>
      <w:r w:rsidR="001C2B51" w:rsidRPr="00007F02">
        <w:rPr>
          <w:rStyle w:val="Emphasis"/>
          <w:rFonts w:ascii="Arial" w:hAnsi="Arial" w:cs="Arial"/>
          <w:sz w:val="24"/>
          <w:szCs w:val="24"/>
        </w:rPr>
        <w:t xml:space="preserve">volunteers </w:t>
      </w:r>
      <w:r w:rsidRPr="00007F02">
        <w:rPr>
          <w:rStyle w:val="Emphasis"/>
          <w:rFonts w:ascii="Arial" w:hAnsi="Arial" w:cs="Arial"/>
          <w:sz w:val="24"/>
          <w:szCs w:val="24"/>
        </w:rPr>
        <w:t xml:space="preserve">are </w:t>
      </w:r>
      <w:r w:rsidR="001C2B51" w:rsidRPr="00007F02">
        <w:rPr>
          <w:rStyle w:val="Emphasis"/>
          <w:rFonts w:ascii="Arial" w:hAnsi="Arial" w:cs="Arial"/>
          <w:sz w:val="24"/>
          <w:szCs w:val="24"/>
        </w:rPr>
        <w:t xml:space="preserve">familiar with </w:t>
      </w:r>
      <w:r w:rsidR="00503C5A" w:rsidRPr="00007F02">
        <w:rPr>
          <w:rStyle w:val="Emphasis"/>
          <w:rFonts w:ascii="Arial" w:hAnsi="Arial" w:cs="Arial"/>
          <w:sz w:val="24"/>
          <w:szCs w:val="24"/>
        </w:rPr>
        <w:t>it</w:t>
      </w:r>
      <w:r w:rsidR="00024AE6" w:rsidRPr="00007F02">
        <w:rPr>
          <w:rStyle w:val="Emphasis"/>
          <w:rFonts w:ascii="Arial" w:hAnsi="Arial" w:cs="Arial"/>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F65171">
            <w:pPr>
              <w:pStyle w:val="ListParagraph"/>
              <w:numPr>
                <w:ilvl w:val="0"/>
                <w:numId w:val="9"/>
              </w:numPr>
              <w:ind w:left="720"/>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F65171">
            <w:pPr>
              <w:pStyle w:val="TableParagraph"/>
              <w:rPr>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F65171">
            <w:pPr>
              <w:pStyle w:val="ListParagraph"/>
              <w:numPr>
                <w:ilvl w:val="0"/>
                <w:numId w:val="9"/>
              </w:numPr>
              <w:ind w:left="720"/>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w:t>
            </w:r>
            <w:r w:rsidRPr="00F65171">
              <w:rPr>
                <w:sz w:val="24"/>
              </w:rPr>
              <w:t>required</w:t>
            </w:r>
            <w:r w:rsidRPr="00C238F3">
              <w:rPr>
                <w:rFonts w:ascii="Arial" w:hAnsi="Arial" w:cs="Arial"/>
                <w:sz w:val="24"/>
                <w:szCs w:val="24"/>
              </w:rPr>
              <w:t xml:space="preserve"> to do. Include information about the environment they will be asked to do it in, </w:t>
            </w:r>
            <w:r w:rsidR="00D620D9" w:rsidRPr="00C238F3">
              <w:rPr>
                <w:rFonts w:ascii="Arial" w:hAnsi="Arial" w:cs="Arial"/>
                <w:sz w:val="24"/>
                <w:szCs w:val="24"/>
              </w:rPr>
              <w:t xml:space="preserve">and any other contextual information that may help us in assessing the potential risks, </w:t>
            </w:r>
            <w:r w:rsidR="00D620D9" w:rsidRPr="00C238F3">
              <w:rPr>
                <w:rFonts w:ascii="Arial" w:hAnsi="Arial" w:cs="Arial"/>
                <w:sz w:val="24"/>
                <w:szCs w:val="24"/>
              </w:rPr>
              <w:lastRenderedPageBreak/>
              <w:t>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F65171">
            <w:pPr>
              <w:pStyle w:val="TableParagraph"/>
              <w:rPr>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F65171">
            <w:pPr>
              <w:pStyle w:val="ListParagraph"/>
              <w:numPr>
                <w:ilvl w:val="0"/>
                <w:numId w:val="9"/>
              </w:numPr>
              <w:ind w:left="720"/>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sidRPr="001E7B3E">
              <w:rPr>
                <w:rStyle w:val="Emphasis"/>
                <w:rFonts w:ascii="Arial" w:hAnsi="Arial" w:cs="Arial"/>
              </w:rPr>
              <w:t>See the sector led best practice guidance for further information about risk assessments</w:t>
            </w:r>
            <w:r>
              <w:rPr>
                <w:rFonts w:ascii="Arial" w:hAnsi="Arial" w:cs="Arial"/>
                <w:i/>
                <w:sz w:val="24"/>
                <w:szCs w:val="24"/>
              </w:rPr>
              <w:t xml:space="preserve">.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F65171">
            <w:pPr>
              <w:pStyle w:val="ListParagraph"/>
              <w:numPr>
                <w:ilvl w:val="0"/>
                <w:numId w:val="9"/>
              </w:numPr>
              <w:ind w:left="720"/>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F65171">
            <w:pPr>
              <w:pStyle w:val="TableParagraph"/>
              <w:rPr>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F65171">
            <w:pPr>
              <w:pStyle w:val="ListParagraph"/>
              <w:numPr>
                <w:ilvl w:val="0"/>
                <w:numId w:val="9"/>
              </w:numPr>
              <w:ind w:left="720"/>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F65171">
            <w:pPr>
              <w:pStyle w:val="ListParagraph"/>
              <w:ind w:left="720" w:hanging="360"/>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xml:space="preserve">, please provide the number of days and the period </w:t>
            </w:r>
            <w:r w:rsidRPr="00F65171">
              <w:rPr>
                <w:sz w:val="24"/>
              </w:rPr>
              <w:t>during</w:t>
            </w:r>
            <w:r>
              <w:rPr>
                <w:rFonts w:ascii="Arial" w:hAnsi="Arial" w:cs="Arial"/>
                <w:sz w:val="24"/>
                <w:szCs w:val="24"/>
              </w:rPr>
              <w:t xml:space="preserve">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F65171">
            <w:pPr>
              <w:pStyle w:val="TableParagraph"/>
              <w:rPr>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F65171">
            <w:pPr>
              <w:pStyle w:val="ListParagraph"/>
              <w:numPr>
                <w:ilvl w:val="0"/>
                <w:numId w:val="9"/>
              </w:numPr>
              <w:ind w:left="720"/>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F65171">
            <w:pPr>
              <w:pStyle w:val="TableParagraph"/>
              <w:rPr>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F65171">
            <w:pPr>
              <w:pStyle w:val="ListParagraph"/>
              <w:numPr>
                <w:ilvl w:val="0"/>
                <w:numId w:val="9"/>
              </w:numPr>
              <w:ind w:left="720"/>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F65171">
            <w:pPr>
              <w:pStyle w:val="TableParagraph"/>
              <w:rPr>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F65171">
            <w:pPr>
              <w:pStyle w:val="ListParagraph"/>
              <w:numPr>
                <w:ilvl w:val="0"/>
                <w:numId w:val="9"/>
              </w:numPr>
              <w:ind w:left="720"/>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F65171">
            <w:pPr>
              <w:pStyle w:val="ListParagraph"/>
              <w:numPr>
                <w:ilvl w:val="0"/>
                <w:numId w:val="10"/>
              </w:numPr>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F65171">
            <w:pPr>
              <w:pStyle w:val="TableParagraph"/>
            </w:pPr>
          </w:p>
        </w:tc>
      </w:tr>
      <w:tr w:rsidR="00680E1E" w14:paraId="56F5ACC8" w14:textId="77777777" w:rsidTr="00680E1E">
        <w:tc>
          <w:tcPr>
            <w:tcW w:w="2500" w:type="pct"/>
          </w:tcPr>
          <w:p w14:paraId="23685DA8" w14:textId="3D8FCB00" w:rsidR="00680E1E" w:rsidRPr="001E3B24" w:rsidRDefault="00680E1E" w:rsidP="00F65171">
            <w:pPr>
              <w:pStyle w:val="ListParagraph"/>
              <w:numPr>
                <w:ilvl w:val="0"/>
                <w:numId w:val="10"/>
              </w:numPr>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F65171">
            <w:pPr>
              <w:pStyle w:val="TableParagraph"/>
            </w:pPr>
          </w:p>
        </w:tc>
      </w:tr>
      <w:tr w:rsidR="00680E1E" w14:paraId="73A079A3" w14:textId="77777777" w:rsidTr="00680E1E">
        <w:tc>
          <w:tcPr>
            <w:tcW w:w="2500" w:type="pct"/>
          </w:tcPr>
          <w:p w14:paraId="0756DCA0" w14:textId="506B8CC5" w:rsidR="00F3487A" w:rsidRPr="001E3B24" w:rsidRDefault="00680E1E" w:rsidP="00F65171">
            <w:pPr>
              <w:pStyle w:val="ListParagraph"/>
              <w:numPr>
                <w:ilvl w:val="0"/>
                <w:numId w:val="10"/>
              </w:numPr>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F65171">
            <w:pPr>
              <w:pStyle w:val="TableParagraph"/>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F65171">
            <w:pPr>
              <w:pStyle w:val="TableParagraph"/>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F65171">
            <w:pPr>
              <w:pStyle w:val="ListParagraph"/>
              <w:numPr>
                <w:ilvl w:val="0"/>
                <w:numId w:val="39"/>
              </w:numPr>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F65171">
            <w:pPr>
              <w:pStyle w:val="TableParagraph"/>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Pr="00F65171" w:rsidRDefault="001E3B24" w:rsidP="00F65171">
            <w:pPr>
              <w:pStyle w:val="TableParagraph"/>
            </w:pPr>
          </w:p>
          <w:p w14:paraId="79CB864A" w14:textId="77777777" w:rsidR="001E3B24" w:rsidRPr="00F65171" w:rsidRDefault="001E3B24" w:rsidP="00F65171">
            <w:pPr>
              <w:pStyle w:val="TableParagraph"/>
            </w:pPr>
          </w:p>
          <w:p w14:paraId="0FEBCAC8" w14:textId="77777777" w:rsidR="001E3B24" w:rsidRPr="00F65171" w:rsidRDefault="001E3B24" w:rsidP="00F65171">
            <w:pPr>
              <w:pStyle w:val="TableParagraph"/>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F65171">
            <w:pPr>
              <w:pStyle w:val="TableParagraph"/>
              <w:rPr>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F65171">
            <w:pPr>
              <w:pStyle w:val="ListParagraph"/>
              <w:numPr>
                <w:ilvl w:val="0"/>
                <w:numId w:val="13"/>
              </w:numPr>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F65171">
            <w:pPr>
              <w:pStyle w:val="TableParagraph"/>
            </w:pPr>
          </w:p>
        </w:tc>
      </w:tr>
      <w:tr w:rsidR="00014E17" w14:paraId="15F31F98" w14:textId="77777777" w:rsidTr="00014E17">
        <w:trPr>
          <w:trHeight w:val="880"/>
        </w:trPr>
        <w:tc>
          <w:tcPr>
            <w:tcW w:w="2500" w:type="pct"/>
          </w:tcPr>
          <w:p w14:paraId="18A33058" w14:textId="77777777" w:rsidR="00014E17" w:rsidRPr="001E3B24" w:rsidRDefault="00014E17" w:rsidP="00F65171">
            <w:pPr>
              <w:pStyle w:val="ListParagraph"/>
              <w:numPr>
                <w:ilvl w:val="0"/>
                <w:numId w:val="13"/>
              </w:numPr>
              <w:rPr>
                <w:rFonts w:ascii="Arial" w:hAnsi="Arial" w:cs="Arial"/>
                <w:sz w:val="24"/>
                <w:szCs w:val="24"/>
              </w:rPr>
            </w:pPr>
            <w:r w:rsidRPr="001E3B24">
              <w:rPr>
                <w:rFonts w:ascii="Arial" w:hAnsi="Arial" w:cs="Arial"/>
                <w:sz w:val="24"/>
                <w:szCs w:val="24"/>
              </w:rPr>
              <w:t xml:space="preserve">Where the </w:t>
            </w:r>
            <w:r w:rsidRPr="00F65171">
              <w:rPr>
                <w:sz w:val="24"/>
              </w:rPr>
              <w:t>education</w:t>
            </w:r>
            <w:r w:rsidRPr="001E3B24">
              <w:rPr>
                <w:rFonts w:ascii="Arial" w:hAnsi="Arial" w:cs="Arial"/>
                <w:sz w:val="24"/>
                <w:szCs w:val="24"/>
              </w:rPr>
              <w:t xml:space="preserve"> is to be provided other than by a school:</w:t>
            </w:r>
          </w:p>
          <w:p w14:paraId="72D75A33" w14:textId="1539CC4F" w:rsidR="00014E17" w:rsidRDefault="00014E17" w:rsidP="00F65171">
            <w:pPr>
              <w:pStyle w:val="ListParagraph"/>
              <w:numPr>
                <w:ilvl w:val="0"/>
                <w:numId w:val="26"/>
              </w:numPr>
              <w:ind w:left="720"/>
              <w:rPr>
                <w:rFonts w:ascii="Arial" w:hAnsi="Arial" w:cs="Arial"/>
                <w:sz w:val="24"/>
                <w:szCs w:val="24"/>
              </w:rPr>
            </w:pPr>
            <w:r w:rsidRPr="00014E17">
              <w:rPr>
                <w:rFonts w:ascii="Arial" w:hAnsi="Arial" w:cs="Arial"/>
                <w:sz w:val="24"/>
                <w:szCs w:val="24"/>
              </w:rPr>
              <w:t xml:space="preserve">name, </w:t>
            </w:r>
            <w:r w:rsidRPr="00F65171">
              <w:rPr>
                <w:sz w:val="24"/>
              </w:rPr>
              <w:t>address</w:t>
            </w:r>
            <w:r w:rsidRPr="00014E17">
              <w:rPr>
                <w:rFonts w:ascii="Arial" w:hAnsi="Arial" w:cs="Arial"/>
                <w:sz w:val="24"/>
                <w:szCs w:val="24"/>
              </w:rPr>
              <w:t xml:space="preserve"> and qualification of the proposed teacher;</w:t>
            </w:r>
          </w:p>
        </w:tc>
        <w:tc>
          <w:tcPr>
            <w:tcW w:w="2500" w:type="pct"/>
          </w:tcPr>
          <w:p w14:paraId="09F4F8A2" w14:textId="3FF9D5D2" w:rsidR="00014E17" w:rsidRDefault="00014E17" w:rsidP="00F65171">
            <w:pPr>
              <w:pStyle w:val="TableParagraph"/>
            </w:pPr>
            <w:r>
              <w:t xml:space="preserve"> </w:t>
            </w:r>
          </w:p>
        </w:tc>
      </w:tr>
      <w:tr w:rsidR="00014E17" w14:paraId="5C239B73" w14:textId="77777777" w:rsidTr="00A41852">
        <w:trPr>
          <w:trHeight w:val="641"/>
        </w:trPr>
        <w:tc>
          <w:tcPr>
            <w:tcW w:w="2500" w:type="pct"/>
          </w:tcPr>
          <w:p w14:paraId="7988CF4D" w14:textId="6F9A113C" w:rsidR="00014E17" w:rsidRPr="00014E17" w:rsidRDefault="00014E17" w:rsidP="00F65171">
            <w:pPr>
              <w:pStyle w:val="ListParagraph"/>
              <w:numPr>
                <w:ilvl w:val="0"/>
                <w:numId w:val="26"/>
              </w:numPr>
              <w:ind w:left="720"/>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F65171">
            <w:pPr>
              <w:pStyle w:val="TableParagraph"/>
            </w:pPr>
          </w:p>
        </w:tc>
      </w:tr>
      <w:tr w:rsidR="00014E17" w14:paraId="37707B13" w14:textId="77777777" w:rsidTr="00014E17">
        <w:trPr>
          <w:trHeight w:val="596"/>
        </w:trPr>
        <w:tc>
          <w:tcPr>
            <w:tcW w:w="2500" w:type="pct"/>
          </w:tcPr>
          <w:p w14:paraId="2F55FE58" w14:textId="10742BC3" w:rsidR="00014E17" w:rsidRPr="00014E17" w:rsidRDefault="00014E17" w:rsidP="00F65171">
            <w:pPr>
              <w:pStyle w:val="ListParagraph"/>
              <w:numPr>
                <w:ilvl w:val="0"/>
                <w:numId w:val="26"/>
              </w:numPr>
              <w:ind w:left="720"/>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F65171">
            <w:pPr>
              <w:pStyle w:val="TableParagraph"/>
            </w:pPr>
          </w:p>
        </w:tc>
      </w:tr>
      <w:tr w:rsidR="00014E17" w14:paraId="18634A7D" w14:textId="77777777" w:rsidTr="00014E17">
        <w:trPr>
          <w:trHeight w:val="880"/>
        </w:trPr>
        <w:tc>
          <w:tcPr>
            <w:tcW w:w="2500" w:type="pct"/>
          </w:tcPr>
          <w:p w14:paraId="34EAB2E9" w14:textId="62803884" w:rsidR="00014E17" w:rsidRPr="00014E17" w:rsidRDefault="00014E17" w:rsidP="00F65171">
            <w:pPr>
              <w:pStyle w:val="ListParagraph"/>
              <w:numPr>
                <w:ilvl w:val="0"/>
                <w:numId w:val="26"/>
              </w:numPr>
              <w:ind w:left="720"/>
              <w:rPr>
                <w:rFonts w:ascii="Arial" w:hAnsi="Arial" w:cs="Arial"/>
                <w:sz w:val="24"/>
                <w:szCs w:val="24"/>
              </w:rPr>
            </w:pPr>
            <w:r w:rsidRPr="00014E17">
              <w:rPr>
                <w:rFonts w:ascii="Arial" w:hAnsi="Arial" w:cs="Arial"/>
                <w:sz w:val="24"/>
                <w:szCs w:val="24"/>
              </w:rPr>
              <w:t xml:space="preserve">the </w:t>
            </w:r>
            <w:r w:rsidRPr="00F65171">
              <w:rPr>
                <w:sz w:val="24"/>
              </w:rPr>
              <w:t>number</w:t>
            </w:r>
            <w:r w:rsidRPr="00014E17">
              <w:rPr>
                <w:rFonts w:ascii="Arial" w:hAnsi="Arial" w:cs="Arial"/>
                <w:sz w:val="24"/>
                <w:szCs w:val="24"/>
              </w:rPr>
              <w:t xml:space="preserve"> of other children to be taught at the same time by the same teacher and the sex and age of each child;</w:t>
            </w:r>
          </w:p>
        </w:tc>
        <w:tc>
          <w:tcPr>
            <w:tcW w:w="2500" w:type="pct"/>
          </w:tcPr>
          <w:p w14:paraId="712E4D95" w14:textId="26CA2B45" w:rsidR="00014E17" w:rsidRPr="00014E17" w:rsidRDefault="00014E17" w:rsidP="00F65171">
            <w:pPr>
              <w:pStyle w:val="TableParagraph"/>
            </w:pPr>
          </w:p>
        </w:tc>
      </w:tr>
      <w:tr w:rsidR="00014E17" w14:paraId="48DE2DA3" w14:textId="77777777" w:rsidTr="00014E17">
        <w:trPr>
          <w:trHeight w:val="70"/>
        </w:trPr>
        <w:tc>
          <w:tcPr>
            <w:tcW w:w="2500" w:type="pct"/>
          </w:tcPr>
          <w:p w14:paraId="379D40C2" w14:textId="58DD7381" w:rsidR="00014E17" w:rsidRPr="00041AEE" w:rsidRDefault="00014E17" w:rsidP="00F65171">
            <w:pPr>
              <w:pStyle w:val="ListParagraph"/>
              <w:numPr>
                <w:ilvl w:val="0"/>
                <w:numId w:val="26"/>
              </w:numPr>
              <w:ind w:left="720"/>
              <w:rPr>
                <w:rFonts w:ascii="Arial" w:hAnsi="Arial" w:cs="Arial"/>
                <w:sz w:val="24"/>
                <w:szCs w:val="24"/>
              </w:rPr>
            </w:pPr>
            <w:r w:rsidRPr="00014E17">
              <w:rPr>
                <w:rFonts w:ascii="Arial" w:hAnsi="Arial" w:cs="Arial"/>
                <w:sz w:val="24"/>
                <w:szCs w:val="24"/>
              </w:rPr>
              <w:t xml:space="preserve">whether the child is to receive the  </w:t>
            </w:r>
            <w:r w:rsidRPr="00F65171">
              <w:rPr>
                <w:sz w:val="24"/>
              </w:rPr>
              <w:t>amount</w:t>
            </w:r>
            <w:r w:rsidRPr="00014E17">
              <w:rPr>
                <w:rFonts w:ascii="Arial" w:hAnsi="Arial" w:cs="Arial"/>
                <w:sz w:val="24"/>
                <w:szCs w:val="24"/>
              </w:rPr>
              <w:t xml:space="preserve"> of education in accordance with regulation 13(3)(e) of the Children (Performances and Activities) (England) Regulations 2014</w:t>
            </w:r>
          </w:p>
        </w:tc>
        <w:tc>
          <w:tcPr>
            <w:tcW w:w="2500" w:type="pct"/>
          </w:tcPr>
          <w:p w14:paraId="342D4C8B" w14:textId="3126C696" w:rsidR="00014E17" w:rsidRPr="00014E17" w:rsidRDefault="00014E17" w:rsidP="00F65171">
            <w:pPr>
              <w:pStyle w:val="TableParagraph"/>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F65171">
            <w:pPr>
              <w:pStyle w:val="TableParagraph"/>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F65171">
            <w:pPr>
              <w:pStyle w:val="TableParagraph"/>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F65171">
            <w:pPr>
              <w:pStyle w:val="TableParagraph"/>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F65171">
            <w:pPr>
              <w:pStyle w:val="TableParagraph"/>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F65171">
            <w:pPr>
              <w:pStyle w:val="TableParagraph"/>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F65171">
            <w:pPr>
              <w:pStyle w:val="ListParagraph"/>
              <w:numPr>
                <w:ilvl w:val="0"/>
                <w:numId w:val="44"/>
              </w:numPr>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F65171">
            <w:pPr>
              <w:pStyle w:val="TableParagraph"/>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F65171">
            <w:pPr>
              <w:pStyle w:val="ListParagraph"/>
              <w:numPr>
                <w:ilvl w:val="0"/>
                <w:numId w:val="13"/>
              </w:numPr>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F65171">
            <w:pPr>
              <w:pStyle w:val="TableParagraph"/>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F65171">
            <w:pPr>
              <w:pStyle w:val="TableParagraph"/>
            </w:pPr>
          </w:p>
        </w:tc>
      </w:tr>
    </w:tbl>
    <w:p w14:paraId="15C1B1BD" w14:textId="77777777" w:rsidR="005B612A" w:rsidRPr="001E7B3E" w:rsidRDefault="005B612A" w:rsidP="00370860">
      <w:pPr>
        <w:spacing w:line="240" w:lineRule="auto"/>
        <w:rPr>
          <w:rStyle w:val="Emphasis"/>
          <w:rFonts w:ascii="Arial" w:hAnsi="Arial" w:cs="Arial"/>
        </w:rPr>
      </w:pPr>
      <w:r w:rsidRPr="001E7B3E">
        <w:rPr>
          <w:rStyle w:val="Emphasis"/>
          <w:rFonts w:ascii="Arial" w:hAnsi="Arial" w:cs="Arial"/>
        </w:rPr>
        <w:t xml:space="preserve">Note: this will help the relevant local authorities to take a consistent approach. </w:t>
      </w:r>
    </w:p>
    <w:p w14:paraId="42CC4F3D" w14:textId="77777777" w:rsidR="009765DF" w:rsidRPr="001E7B3E" w:rsidRDefault="00A20156" w:rsidP="00370860">
      <w:pPr>
        <w:pStyle w:val="Heading2"/>
        <w:spacing w:line="240" w:lineRule="auto"/>
        <w:rPr>
          <w:rFonts w:ascii="Arial" w:hAnsi="Arial" w:cs="Arial"/>
          <w:color w:val="auto"/>
        </w:rPr>
      </w:pPr>
      <w:r w:rsidRPr="001E7B3E">
        <w:rPr>
          <w:rFonts w:ascii="Arial" w:hAnsi="Arial" w:cs="Arial"/>
          <w:color w:val="auto"/>
        </w:rPr>
        <w:t xml:space="preserve">Part 2: </w:t>
      </w:r>
      <w:r w:rsidR="009765DF" w:rsidRPr="001E7B3E">
        <w:rPr>
          <w:rFonts w:ascii="Arial" w:hAnsi="Arial" w:cs="Arial"/>
          <w:color w:val="auto"/>
        </w:rPr>
        <w:t>Information to be provided by the applicant in relation to the child</w:t>
      </w:r>
    </w:p>
    <w:p w14:paraId="3308BE1D" w14:textId="77777777" w:rsidR="00A20156" w:rsidRPr="001E7B3E" w:rsidRDefault="009765DF" w:rsidP="001E7B3E">
      <w:pPr>
        <w:rPr>
          <w:rStyle w:val="Emphasis"/>
          <w:rFonts w:ascii="Arial" w:hAnsi="Arial" w:cs="Arial"/>
        </w:rPr>
      </w:pPr>
      <w:r w:rsidRPr="001E7B3E">
        <w:rPr>
          <w:rStyle w:val="Emphasis"/>
          <w:rFonts w:ascii="Arial" w:hAnsi="Arial" w:cs="Arial"/>
        </w:rPr>
        <w:t>Note</w:t>
      </w:r>
      <w:r w:rsidR="00A20156" w:rsidRPr="001E7B3E">
        <w:rPr>
          <w:rStyle w:val="Emphasis"/>
          <w:rFonts w:ascii="Arial" w:hAnsi="Arial" w:cs="Arial"/>
        </w:rPr>
        <w:t>:</w:t>
      </w:r>
      <w:r w:rsidRPr="001E7B3E">
        <w:rPr>
          <w:rStyle w:val="Emphasis"/>
          <w:rFonts w:ascii="Arial" w:hAnsi="Arial" w:cs="Arial"/>
        </w:rPr>
        <w:t xml:space="preserve"> the applicant will usually need to obtain this information from the child’s parent</w:t>
      </w:r>
      <w:r w:rsidR="004B2741" w:rsidRPr="001E7B3E">
        <w:rPr>
          <w:rStyle w:val="Emphasis"/>
          <w:rFonts w:ascii="Arial" w:hAnsi="Arial" w:cs="Arial"/>
        </w:rPr>
        <w:t xml:space="preserve">, and a parent of the child needs to sign the completed form, </w:t>
      </w:r>
      <w:r w:rsidRPr="001E7B3E">
        <w:rPr>
          <w:rStyle w:val="Emphasis"/>
          <w:rFonts w:ascii="Arial" w:hAnsi="Arial" w:cs="Arial"/>
        </w:rPr>
        <w:t xml:space="preserve">but </w:t>
      </w:r>
      <w:r w:rsidR="004B2741" w:rsidRPr="001E7B3E">
        <w:rPr>
          <w:rStyle w:val="Emphasis"/>
          <w:rFonts w:ascii="Arial" w:hAnsi="Arial" w:cs="Arial"/>
        </w:rPr>
        <w:t xml:space="preserve">the form should be submitted by </w:t>
      </w:r>
      <w:r w:rsidR="004B2741" w:rsidRPr="001E7B3E">
        <w:rPr>
          <w:rStyle w:val="Emphasis"/>
          <w:rFonts w:ascii="Arial" w:hAnsi="Arial" w:cs="Arial"/>
        </w:rPr>
        <w:lastRenderedPageBreak/>
        <w:t>the applicant</w:t>
      </w:r>
      <w:r w:rsidR="00A20156" w:rsidRPr="001E7B3E">
        <w:rPr>
          <w:rStyle w:val="Emphasis"/>
          <w:rFonts w:ascii="Arial" w:hAnsi="Arial" w:cs="Arial"/>
        </w:rPr>
        <w:t xml:space="preserve"> </w:t>
      </w:r>
      <w:r w:rsidR="004B2741" w:rsidRPr="001E7B3E">
        <w:rPr>
          <w:rStyle w:val="Emphasis"/>
          <w:rFonts w:ascii="Arial" w:hAnsi="Arial" w:cs="Arial"/>
        </w:rPr>
        <w:t>(unless the parent is also responsible for organising the activity or production). See regulation 4</w:t>
      </w:r>
      <w:r w:rsidR="00E90479" w:rsidRPr="001E7B3E">
        <w:rPr>
          <w:rStyle w:val="Emphasis"/>
          <w:rFonts w:ascii="Arial" w:hAnsi="Arial" w:cs="Arial"/>
        </w:rPr>
        <w:t xml:space="preserve"> of the Children (Performances and Activities)</w:t>
      </w:r>
      <w:r w:rsidR="00823BE0" w:rsidRPr="001E7B3E">
        <w:rPr>
          <w:rStyle w:val="Emphasis"/>
          <w:rFonts w:ascii="Arial" w:hAnsi="Arial" w:cs="Arial"/>
        </w:rPr>
        <w:t xml:space="preserve"> (England)</w:t>
      </w:r>
      <w:r w:rsidR="00E90479" w:rsidRPr="001E7B3E">
        <w:rPr>
          <w:rStyle w:val="Emphasis"/>
          <w:rFonts w:ascii="Arial" w:hAnsi="Arial" w:cs="Arial"/>
        </w:rPr>
        <w:t xml:space="preserve"> Regulations</w:t>
      </w:r>
      <w:r w:rsidR="00823BE0" w:rsidRPr="001E7B3E">
        <w:rPr>
          <w:rStyle w:val="Emphasis"/>
          <w:rFonts w:ascii="Arial" w:hAnsi="Arial" w:cs="Arial"/>
        </w:rPr>
        <w:t xml:space="preserve"> 2014.</w:t>
      </w:r>
      <w:r w:rsidR="004B2741" w:rsidRPr="001E7B3E">
        <w:rPr>
          <w:rStyle w:val="Emphasis"/>
          <w:rFonts w:ascii="Arial" w:hAnsi="Arial" w:cs="Arial"/>
        </w:rPr>
        <w:t xml:space="preserve"> </w:t>
      </w:r>
      <w:r w:rsidRPr="001E7B3E">
        <w:rPr>
          <w:rStyle w:val="Emphasis"/>
          <w:rFonts w:ascii="Arial" w:hAnsi="Arial" w:cs="Arial"/>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Pr="00007F02" w:rsidRDefault="000E54B2" w:rsidP="00370860">
      <w:pPr>
        <w:spacing w:line="240" w:lineRule="auto"/>
        <w:rPr>
          <w:rStyle w:val="Strong"/>
        </w:rPr>
      </w:pPr>
      <w:r w:rsidRPr="00007F02">
        <w:rPr>
          <w:rStyle w:val="Strong"/>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Pr="00007F02" w:rsidRDefault="000E54B2" w:rsidP="00370860">
      <w:pPr>
        <w:spacing w:before="100" w:beforeAutospacing="1" w:after="100" w:afterAutospacing="1" w:line="240" w:lineRule="auto"/>
        <w:rPr>
          <w:rStyle w:val="Strong"/>
        </w:rPr>
      </w:pPr>
      <w:r w:rsidRPr="00007F02">
        <w:rPr>
          <w:rStyle w:val="Strong"/>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007F02" w:rsidRDefault="000E54B2" w:rsidP="00007F02">
            <w:pPr>
              <w:pStyle w:val="TableParagraph"/>
              <w:rPr>
                <w:rStyle w:val="Strong"/>
              </w:rPr>
            </w:pPr>
            <w:r w:rsidRPr="00007F02">
              <w:rPr>
                <w:rStyle w:val="Strong"/>
              </w:rPr>
              <w:t xml:space="preserve">Signature of </w:t>
            </w:r>
            <w:r w:rsidR="007A2D76" w:rsidRPr="00007F02">
              <w:rPr>
                <w:rStyle w:val="Strong"/>
              </w:rPr>
              <w:t>applicant</w:t>
            </w:r>
            <w:r w:rsidRPr="00007F02">
              <w:rPr>
                <w:rStyle w:val="Strong"/>
              </w:rPr>
              <w:t>:</w:t>
            </w:r>
            <w:r w:rsidR="0020234D" w:rsidRPr="00007F02">
              <w:rPr>
                <w:rStyle w:val="Strong"/>
              </w:rPr>
              <w:br/>
            </w:r>
            <w:r w:rsidR="0020234D" w:rsidRPr="00007F02">
              <w:rPr>
                <w:rStyle w:val="Strong"/>
                <w:i/>
              </w:rPr>
              <w:t xml:space="preserve">(To be signed by person </w:t>
            </w:r>
            <w:r w:rsidR="00141FA5" w:rsidRPr="00007F02">
              <w:rPr>
                <w:rStyle w:val="Strong"/>
                <w:i/>
              </w:rPr>
              <w:br/>
            </w:r>
            <w:r w:rsidR="0020234D" w:rsidRPr="00007F02">
              <w:rPr>
                <w:rStyle w:val="Strong"/>
                <w:i/>
              </w:rPr>
              <w:t>named on page 1)</w:t>
            </w:r>
          </w:p>
        </w:tc>
        <w:tc>
          <w:tcPr>
            <w:tcW w:w="2871" w:type="pct"/>
          </w:tcPr>
          <w:p w14:paraId="165EE6C3" w14:textId="77777777" w:rsidR="000E54B2" w:rsidRDefault="000E54B2" w:rsidP="00007F02">
            <w:pPr>
              <w:pStyle w:val="TableParagraph"/>
            </w:pPr>
          </w:p>
        </w:tc>
      </w:tr>
      <w:tr w:rsidR="00204E40" w14:paraId="025AE308" w14:textId="77777777" w:rsidTr="00141FA5">
        <w:tc>
          <w:tcPr>
            <w:tcW w:w="2129" w:type="pct"/>
          </w:tcPr>
          <w:p w14:paraId="3D8F49D1" w14:textId="3D0FA860" w:rsidR="00204E40" w:rsidRPr="00007F02" w:rsidRDefault="00204E40" w:rsidP="00007F02">
            <w:pPr>
              <w:pStyle w:val="TableParagraph"/>
              <w:rPr>
                <w:b/>
              </w:rPr>
            </w:pPr>
            <w:r w:rsidRPr="00007F02">
              <w:rPr>
                <w:b/>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007F02">
            <w:pPr>
              <w:pStyle w:val="TableParagraph"/>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Pr="00007F02" w:rsidRDefault="000E54B2" w:rsidP="00370860">
      <w:pPr>
        <w:spacing w:line="240" w:lineRule="auto"/>
        <w:rPr>
          <w:rStyle w:val="Strong"/>
        </w:rPr>
      </w:pPr>
      <w:r w:rsidRPr="00007F02">
        <w:rPr>
          <w:rStyle w:val="Strong"/>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4459" w14:textId="77777777" w:rsidR="002020E2" w:rsidRDefault="002020E2" w:rsidP="000C63C8">
      <w:pPr>
        <w:spacing w:after="0" w:line="240" w:lineRule="auto"/>
      </w:pPr>
      <w:r>
        <w:separator/>
      </w:r>
    </w:p>
  </w:endnote>
  <w:endnote w:type="continuationSeparator" w:id="0">
    <w:p w14:paraId="7A9DAC78" w14:textId="77777777" w:rsidR="002020E2" w:rsidRDefault="002020E2"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574702">
          <w:rPr>
            <w:rFonts w:ascii="Arial" w:hAnsi="Arial" w:cs="Arial"/>
            <w:noProof/>
          </w:rPr>
          <w:t>7</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42AA" w14:textId="77777777" w:rsidR="002020E2" w:rsidRDefault="002020E2" w:rsidP="000C63C8">
      <w:pPr>
        <w:spacing w:after="0" w:line="240" w:lineRule="auto"/>
      </w:pPr>
      <w:r>
        <w:separator/>
      </w:r>
    </w:p>
  </w:footnote>
  <w:footnote w:type="continuationSeparator" w:id="0">
    <w:p w14:paraId="6B386330" w14:textId="77777777" w:rsidR="002020E2" w:rsidRDefault="002020E2"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07F02"/>
    <w:rsid w:val="00010F1A"/>
    <w:rsid w:val="00014E17"/>
    <w:rsid w:val="0001762A"/>
    <w:rsid w:val="00024AE6"/>
    <w:rsid w:val="00041AEE"/>
    <w:rsid w:val="0004275E"/>
    <w:rsid w:val="00044FE8"/>
    <w:rsid w:val="00076158"/>
    <w:rsid w:val="000C63C8"/>
    <w:rsid w:val="000E11D1"/>
    <w:rsid w:val="000E54B2"/>
    <w:rsid w:val="00123F06"/>
    <w:rsid w:val="00141FA5"/>
    <w:rsid w:val="00145510"/>
    <w:rsid w:val="001625CF"/>
    <w:rsid w:val="001C2B51"/>
    <w:rsid w:val="001C571F"/>
    <w:rsid w:val="001E19F6"/>
    <w:rsid w:val="001E3B24"/>
    <w:rsid w:val="001E3C37"/>
    <w:rsid w:val="001E7B3E"/>
    <w:rsid w:val="002020E2"/>
    <w:rsid w:val="0020234D"/>
    <w:rsid w:val="00204E40"/>
    <w:rsid w:val="0029670A"/>
    <w:rsid w:val="002D570A"/>
    <w:rsid w:val="002E2495"/>
    <w:rsid w:val="00334C9B"/>
    <w:rsid w:val="00370860"/>
    <w:rsid w:val="003B1DEC"/>
    <w:rsid w:val="004A7F01"/>
    <w:rsid w:val="004B2741"/>
    <w:rsid w:val="005038A2"/>
    <w:rsid w:val="00503C5A"/>
    <w:rsid w:val="00574702"/>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667E3"/>
    <w:rsid w:val="00C702C3"/>
    <w:rsid w:val="00C936E5"/>
    <w:rsid w:val="00C965F6"/>
    <w:rsid w:val="00CF41AC"/>
    <w:rsid w:val="00D42B8F"/>
    <w:rsid w:val="00D47A71"/>
    <w:rsid w:val="00D620D9"/>
    <w:rsid w:val="00D97616"/>
    <w:rsid w:val="00DA39B8"/>
    <w:rsid w:val="00DD5559"/>
    <w:rsid w:val="00E431A4"/>
    <w:rsid w:val="00E55375"/>
    <w:rsid w:val="00E90479"/>
    <w:rsid w:val="00EC15DD"/>
    <w:rsid w:val="00EC2E20"/>
    <w:rsid w:val="00EF36AF"/>
    <w:rsid w:val="00EF4336"/>
    <w:rsid w:val="00F141C0"/>
    <w:rsid w:val="00F3487A"/>
    <w:rsid w:val="00F43510"/>
    <w:rsid w:val="00F65171"/>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E2549AFB-B180-469B-B331-A2CD809A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510"/>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171"/>
    <w:pPr>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TableParagraph">
    <w:name w:val="Table Paragraph"/>
    <w:basedOn w:val="Normal"/>
    <w:qFormat/>
    <w:rsid w:val="00F65171"/>
    <w:pPr>
      <w:spacing w:after="0" w:line="240" w:lineRule="auto"/>
    </w:pPr>
    <w:rPr>
      <w:rFonts w:ascii="Arial" w:hAnsi="Arial" w:cs="Arial"/>
      <w:sz w:val="24"/>
    </w:rPr>
  </w:style>
  <w:style w:type="paragraph" w:styleId="Title">
    <w:name w:val="Title"/>
    <w:basedOn w:val="Normal"/>
    <w:next w:val="Normal"/>
    <w:link w:val="TitleChar"/>
    <w:uiPriority w:val="10"/>
    <w:qFormat/>
    <w:rsid w:val="00F65171"/>
    <w:pPr>
      <w:spacing w:after="0" w:line="24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F65171"/>
    <w:rPr>
      <w:rFonts w:ascii="Arial" w:eastAsiaTheme="majorEastAsia" w:hAnsi="Arial" w:cstheme="majorBidi"/>
      <w:b/>
      <w:spacing w:val="-10"/>
      <w:kern w:val="28"/>
      <w:sz w:val="28"/>
      <w:szCs w:val="56"/>
    </w:rPr>
  </w:style>
  <w:style w:type="character" w:styleId="Strong">
    <w:name w:val="Strong"/>
    <w:basedOn w:val="DefaultParagraphFont"/>
    <w:uiPriority w:val="22"/>
    <w:qFormat/>
    <w:rsid w:val="00F65171"/>
    <w:rPr>
      <w:rFonts w:ascii="Arial" w:hAnsi="Arial"/>
      <w:b/>
      <w:bCs/>
    </w:rPr>
  </w:style>
  <w:style w:type="character" w:styleId="Emphasis">
    <w:name w:val="Emphasis"/>
    <w:basedOn w:val="DefaultParagraphFont"/>
    <w:uiPriority w:val="20"/>
    <w:qFormat/>
    <w:rsid w:val="001E7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0" ma:contentTypeDescription="Create a new document." ma:contentTypeScope="" ma:versionID="50274ab93b9d8aa82fcf4d28bb815965">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802fceada7e2b050962a8b6ef9a58709"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DDD2-B3ED-41E4-8E8A-184716064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4.xml><?xml version="1.0" encoding="utf-8"?>
<ds:datastoreItem xmlns:ds="http://schemas.openxmlformats.org/officeDocument/2006/customXml" ds:itemID="{A3EED976-5525-4931-BB2B-457329F6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ACE Standard licence application form</vt:lpstr>
    </vt:vector>
  </TitlesOfParts>
  <Company>DfE</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Standard licence application form</dc:title>
  <dc:creator>TOWNSEND, Paula</dc:creator>
  <cp:lastModifiedBy>KOKILA N.</cp:lastModifiedBy>
  <cp:revision>7</cp:revision>
  <cp:lastPrinted>2015-03-17T12:43:00Z</cp:lastPrinted>
  <dcterms:created xsi:type="dcterms:W3CDTF">2015-06-10T07:40:00Z</dcterms:created>
  <dcterms:modified xsi:type="dcterms:W3CDTF">2021-04-06T18:01:00Z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rder">
    <vt:r8>28400</vt:r8>
  </property>
</Properties>
</file>