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BA8" w14:textId="77777777" w:rsidR="006A0316" w:rsidRDefault="006A0316" w:rsidP="00DE2076">
      <w:pPr>
        <w:pStyle w:val="Heading1"/>
      </w:pPr>
      <w:r>
        <w:t xml:space="preserve">Hammersmith &amp; Fulham </w:t>
      </w:r>
    </w:p>
    <w:p w14:paraId="3095F2F8" w14:textId="6096056E" w:rsidR="00EC49C9" w:rsidRDefault="00EC49C9" w:rsidP="00DE2076">
      <w:pPr>
        <w:pStyle w:val="Heading1"/>
      </w:pPr>
      <w:r w:rsidRPr="00EC49C9">
        <w:t>Attendance (statutory), Child employment and children in entertainment, Elective home education and children missing education (ACE Team)</w:t>
      </w:r>
    </w:p>
    <w:p w14:paraId="765B48F7" w14:textId="77777777" w:rsidR="00DE2076" w:rsidRPr="00DE2076" w:rsidRDefault="00DE2076" w:rsidP="00DE2076"/>
    <w:p w14:paraId="3095F2F9" w14:textId="77777777" w:rsidR="00E25703" w:rsidRPr="00C27CBF" w:rsidRDefault="00EC49C9" w:rsidP="00EC49C9">
      <w:pPr>
        <w:jc w:val="center"/>
        <w:rPr>
          <w:rFonts w:ascii="Arial Black" w:hAnsi="Arial Black" w:cstheme="majorHAnsi"/>
          <w:b/>
          <w:szCs w:val="24"/>
        </w:rPr>
      </w:pPr>
      <w:r w:rsidRPr="00DE2076">
        <w:rPr>
          <w:rStyle w:val="Heading2Char"/>
        </w:rPr>
        <w:t xml:space="preserve">Referral for </w:t>
      </w:r>
      <w:r w:rsidR="00E25703" w:rsidRPr="00DE2076">
        <w:rPr>
          <w:rStyle w:val="Heading2Char"/>
        </w:rPr>
        <w:t>Child Missing Education</w:t>
      </w:r>
      <w:r w:rsidR="001B76CD" w:rsidRPr="00DE2076">
        <w:rPr>
          <w:rStyle w:val="Heading2Char"/>
        </w:rPr>
        <w:t xml:space="preserve"> (CME</w:t>
      </w:r>
      <w:r w:rsidR="001B76CD">
        <w:rPr>
          <w:rFonts w:ascii="Arial Black" w:hAnsi="Arial Black" w:cstheme="majorHAnsi"/>
          <w:b/>
          <w:szCs w:val="24"/>
        </w:rPr>
        <w:t>)</w:t>
      </w:r>
    </w:p>
    <w:p w14:paraId="3095F2FA" w14:textId="77777777" w:rsidR="00C27CBF" w:rsidRDefault="00C27CBF" w:rsidP="00A94050">
      <w:pPr>
        <w:rPr>
          <w:rFonts w:cstheme="minorHAnsi"/>
          <w:b/>
          <w:sz w:val="20"/>
          <w:szCs w:val="20"/>
        </w:rPr>
      </w:pPr>
    </w:p>
    <w:p w14:paraId="3095F2FB" w14:textId="77777777" w:rsidR="007F6E3C" w:rsidRPr="00EC49C9" w:rsidRDefault="00674D82" w:rsidP="00A94050">
      <w:pPr>
        <w:rPr>
          <w:rFonts w:cstheme="minorHAnsi"/>
          <w:b/>
          <w:i/>
          <w:sz w:val="20"/>
          <w:szCs w:val="20"/>
        </w:rPr>
      </w:pPr>
      <w:r w:rsidRPr="00EC49C9">
        <w:rPr>
          <w:rFonts w:cstheme="minorHAnsi"/>
          <w:b/>
          <w:i/>
          <w:sz w:val="20"/>
          <w:szCs w:val="20"/>
        </w:rPr>
        <w:t xml:space="preserve">Form to be completed when child is not on a school roll </w:t>
      </w:r>
      <w:r w:rsidR="008E4D57">
        <w:rPr>
          <w:rFonts w:cstheme="minorHAnsi"/>
          <w:b/>
          <w:i/>
          <w:sz w:val="20"/>
          <w:szCs w:val="20"/>
        </w:rPr>
        <w:t xml:space="preserve">and the </w:t>
      </w:r>
      <w:r w:rsidR="007F6E3C" w:rsidRPr="00EC49C9">
        <w:rPr>
          <w:rFonts w:cstheme="minorHAnsi"/>
          <w:b/>
          <w:i/>
          <w:sz w:val="20"/>
          <w:szCs w:val="20"/>
        </w:rPr>
        <w:t xml:space="preserve">parent has not made suitable arrangements for </w:t>
      </w:r>
      <w:proofErr w:type="gramStart"/>
      <w:r w:rsidR="007F6E3C" w:rsidRPr="00EC49C9">
        <w:rPr>
          <w:rFonts w:cstheme="minorHAnsi"/>
          <w:b/>
          <w:i/>
          <w:sz w:val="20"/>
          <w:szCs w:val="20"/>
        </w:rPr>
        <w:t>their  education</w:t>
      </w:r>
      <w:proofErr w:type="gramEnd"/>
      <w:r w:rsidR="00132821" w:rsidRPr="00EC49C9">
        <w:rPr>
          <w:rFonts w:cstheme="minorHAnsi"/>
          <w:b/>
          <w:i/>
          <w:sz w:val="20"/>
          <w:szCs w:val="20"/>
        </w:rPr>
        <w:t>,</w:t>
      </w:r>
      <w:r w:rsidR="007F6E3C" w:rsidRPr="00EC49C9">
        <w:rPr>
          <w:rFonts w:cstheme="minorHAnsi"/>
          <w:b/>
          <w:i/>
          <w:sz w:val="20"/>
          <w:szCs w:val="20"/>
        </w:rPr>
        <w:t xml:space="preserve"> </w:t>
      </w:r>
      <w:r w:rsidR="00132821" w:rsidRPr="00EC49C9">
        <w:rPr>
          <w:rFonts w:cstheme="minorHAnsi"/>
          <w:b/>
          <w:i/>
          <w:sz w:val="20"/>
          <w:szCs w:val="20"/>
        </w:rPr>
        <w:t xml:space="preserve">either by enrolling their child in education provision or </w:t>
      </w:r>
      <w:r w:rsidR="00A86D9D" w:rsidRPr="00EC49C9">
        <w:rPr>
          <w:rFonts w:cstheme="minorHAnsi"/>
          <w:b/>
          <w:i/>
          <w:sz w:val="20"/>
          <w:szCs w:val="20"/>
        </w:rPr>
        <w:t xml:space="preserve">through </w:t>
      </w:r>
      <w:r w:rsidR="00132821" w:rsidRPr="00EC49C9">
        <w:rPr>
          <w:rFonts w:cstheme="minorHAnsi"/>
          <w:b/>
          <w:i/>
          <w:sz w:val="20"/>
          <w:szCs w:val="20"/>
        </w:rPr>
        <w:t xml:space="preserve">education </w:t>
      </w:r>
      <w:r w:rsidR="00A86D9D" w:rsidRPr="00EC49C9">
        <w:rPr>
          <w:rFonts w:cstheme="minorHAnsi"/>
          <w:b/>
          <w:i/>
          <w:sz w:val="20"/>
          <w:szCs w:val="20"/>
        </w:rPr>
        <w:t>at home</w:t>
      </w:r>
      <w:r w:rsidR="00132821" w:rsidRPr="00EC49C9">
        <w:rPr>
          <w:rFonts w:cstheme="minorHAnsi"/>
          <w:b/>
          <w:i/>
          <w:sz w:val="20"/>
          <w:szCs w:val="20"/>
        </w:rPr>
        <w:t xml:space="preserve">. Form should also be completed </w:t>
      </w:r>
      <w:r w:rsidR="00A86D9D" w:rsidRPr="00EC49C9">
        <w:rPr>
          <w:rFonts w:cstheme="minorHAnsi"/>
          <w:b/>
          <w:i/>
          <w:sz w:val="20"/>
          <w:szCs w:val="20"/>
        </w:rPr>
        <w:t>when</w:t>
      </w:r>
      <w:r w:rsidR="007F6E3C" w:rsidRPr="00EC49C9">
        <w:rPr>
          <w:rFonts w:cstheme="minorHAnsi"/>
          <w:b/>
          <w:i/>
          <w:sz w:val="20"/>
          <w:szCs w:val="20"/>
        </w:rPr>
        <w:t xml:space="preserve"> E</w:t>
      </w:r>
      <w:r w:rsidR="001B76CD">
        <w:rPr>
          <w:rFonts w:cstheme="minorHAnsi"/>
          <w:b/>
          <w:i/>
          <w:sz w:val="20"/>
          <w:szCs w:val="20"/>
        </w:rPr>
        <w:t xml:space="preserve">lective Home Education (EHE) </w:t>
      </w:r>
      <w:r w:rsidR="00E25703" w:rsidRPr="00EC49C9">
        <w:rPr>
          <w:rFonts w:cstheme="minorHAnsi"/>
          <w:b/>
          <w:i/>
          <w:sz w:val="20"/>
          <w:szCs w:val="20"/>
        </w:rPr>
        <w:t>is being considered</w:t>
      </w:r>
      <w:r w:rsidR="007F6E3C" w:rsidRPr="00EC49C9">
        <w:rPr>
          <w:rFonts w:cstheme="minorHAnsi"/>
          <w:b/>
          <w:i/>
          <w:sz w:val="20"/>
          <w:szCs w:val="20"/>
        </w:rPr>
        <w:t xml:space="preserve"> by S</w:t>
      </w:r>
      <w:r w:rsidR="001B76CD">
        <w:rPr>
          <w:rFonts w:cstheme="minorHAnsi"/>
          <w:b/>
          <w:i/>
          <w:sz w:val="20"/>
          <w:szCs w:val="20"/>
        </w:rPr>
        <w:t>pecial Educational Needs (SEN) Team</w:t>
      </w:r>
    </w:p>
    <w:p w14:paraId="3095F2FC" w14:textId="77777777" w:rsidR="007F6E3C" w:rsidRPr="00C27CBF" w:rsidRDefault="007F6E3C" w:rsidP="00A94050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8"/>
        <w:gridCol w:w="6358"/>
      </w:tblGrid>
      <w:tr w:rsidR="00AE40EE" w:rsidRPr="00C27CBF" w14:paraId="3095F300" w14:textId="77777777" w:rsidTr="00DE2076">
        <w:tc>
          <w:tcPr>
            <w:tcW w:w="2686" w:type="dxa"/>
            <w:shd w:val="clear" w:color="auto" w:fill="EEECE1" w:themeFill="background2"/>
          </w:tcPr>
          <w:p w14:paraId="3095F2FD" w14:textId="77777777" w:rsidR="00AE40EE" w:rsidRPr="00C27CBF" w:rsidRDefault="00AE40EE" w:rsidP="00AE40EE">
            <w:pPr>
              <w:rPr>
                <w:rFonts w:cstheme="minorHAnsi"/>
                <w:b/>
                <w:sz w:val="20"/>
                <w:szCs w:val="20"/>
              </w:rPr>
            </w:pPr>
            <w:r w:rsidRPr="00C27CBF">
              <w:rPr>
                <w:rFonts w:cstheme="minorHAnsi"/>
                <w:b/>
                <w:sz w:val="20"/>
                <w:szCs w:val="20"/>
              </w:rPr>
              <w:t xml:space="preserve">Child Surname </w:t>
            </w:r>
          </w:p>
        </w:tc>
        <w:tc>
          <w:tcPr>
            <w:tcW w:w="6556" w:type="dxa"/>
          </w:tcPr>
          <w:p w14:paraId="3095F2FE" w14:textId="77777777" w:rsidR="00AE40EE" w:rsidRPr="00C27CBF" w:rsidRDefault="00AE40EE" w:rsidP="00A940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5F2FF" w14:textId="77777777" w:rsidR="004C78DB" w:rsidRPr="00C27CBF" w:rsidRDefault="004C78DB" w:rsidP="00A9405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715FF" w:rsidRPr="00C27CBF" w14:paraId="3095F304" w14:textId="77777777" w:rsidTr="00DE2076">
        <w:tc>
          <w:tcPr>
            <w:tcW w:w="2686" w:type="dxa"/>
            <w:shd w:val="clear" w:color="auto" w:fill="EEECE1" w:themeFill="background2"/>
          </w:tcPr>
          <w:p w14:paraId="3095F301" w14:textId="77777777" w:rsidR="00C715FF" w:rsidRPr="00C27CBF" w:rsidRDefault="00C715FF" w:rsidP="00AE40EE">
            <w:pPr>
              <w:rPr>
                <w:rFonts w:cstheme="minorHAnsi"/>
                <w:b/>
                <w:sz w:val="20"/>
                <w:szCs w:val="20"/>
              </w:rPr>
            </w:pPr>
            <w:r w:rsidRPr="00C27CBF">
              <w:rPr>
                <w:rFonts w:cstheme="minorHAnsi"/>
                <w:b/>
                <w:sz w:val="20"/>
                <w:szCs w:val="20"/>
              </w:rPr>
              <w:t xml:space="preserve">Child </w:t>
            </w:r>
            <w:r w:rsidR="00AE40EE" w:rsidRPr="00C27CBF">
              <w:rPr>
                <w:rFonts w:cstheme="minorHAnsi"/>
                <w:b/>
                <w:sz w:val="20"/>
                <w:szCs w:val="20"/>
              </w:rPr>
              <w:t xml:space="preserve">First name </w:t>
            </w:r>
          </w:p>
        </w:tc>
        <w:tc>
          <w:tcPr>
            <w:tcW w:w="6556" w:type="dxa"/>
          </w:tcPr>
          <w:p w14:paraId="3095F302" w14:textId="77777777" w:rsidR="00C715FF" w:rsidRPr="00C27CBF" w:rsidRDefault="00C715FF" w:rsidP="00A940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5F303" w14:textId="77777777" w:rsidR="004C78DB" w:rsidRPr="00C27CBF" w:rsidRDefault="004C78DB" w:rsidP="00A9405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E40EE" w:rsidRPr="00C27CBF" w14:paraId="3095F308" w14:textId="77777777" w:rsidTr="00DE2076">
        <w:tc>
          <w:tcPr>
            <w:tcW w:w="2686" w:type="dxa"/>
            <w:shd w:val="clear" w:color="auto" w:fill="EEECE1" w:themeFill="background2"/>
          </w:tcPr>
          <w:p w14:paraId="3095F305" w14:textId="77777777" w:rsidR="00AE40EE" w:rsidRPr="00C27CBF" w:rsidRDefault="00AE40EE" w:rsidP="00AE40EE">
            <w:pPr>
              <w:rPr>
                <w:rFonts w:cstheme="minorHAnsi"/>
                <w:b/>
                <w:sz w:val="20"/>
                <w:szCs w:val="20"/>
              </w:rPr>
            </w:pPr>
            <w:r w:rsidRPr="00C27CBF">
              <w:rPr>
                <w:rFonts w:cstheme="minorHAnsi"/>
                <w:b/>
                <w:sz w:val="20"/>
                <w:szCs w:val="20"/>
              </w:rPr>
              <w:t>Year Group/</w:t>
            </w:r>
            <w:r w:rsidR="008A29BA" w:rsidRPr="00C27CBF">
              <w:rPr>
                <w:rFonts w:cstheme="minorHAnsi"/>
                <w:b/>
                <w:sz w:val="20"/>
                <w:szCs w:val="20"/>
              </w:rPr>
              <w:t>DOB</w:t>
            </w:r>
          </w:p>
        </w:tc>
        <w:tc>
          <w:tcPr>
            <w:tcW w:w="6556" w:type="dxa"/>
          </w:tcPr>
          <w:p w14:paraId="3095F306" w14:textId="77777777" w:rsidR="00AE40EE" w:rsidRPr="00C27CBF" w:rsidRDefault="00AE40EE" w:rsidP="00A940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5F307" w14:textId="77777777" w:rsidR="004C78DB" w:rsidRPr="00C27CBF" w:rsidRDefault="004C78DB" w:rsidP="00A9405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E40EE" w:rsidRPr="00C27CBF" w14:paraId="3095F30C" w14:textId="77777777" w:rsidTr="00DE2076">
        <w:tc>
          <w:tcPr>
            <w:tcW w:w="2686" w:type="dxa"/>
            <w:shd w:val="clear" w:color="auto" w:fill="EEECE1" w:themeFill="background2"/>
          </w:tcPr>
          <w:p w14:paraId="3095F309" w14:textId="77777777" w:rsidR="00AE40EE" w:rsidRPr="00C27CBF" w:rsidRDefault="00AE40EE" w:rsidP="00AE40EE">
            <w:pPr>
              <w:rPr>
                <w:rFonts w:cstheme="minorHAnsi"/>
                <w:b/>
                <w:sz w:val="20"/>
                <w:szCs w:val="20"/>
              </w:rPr>
            </w:pPr>
            <w:r w:rsidRPr="00C27CBF">
              <w:rPr>
                <w:rFonts w:cstheme="minorHAnsi"/>
                <w:b/>
                <w:sz w:val="20"/>
                <w:szCs w:val="20"/>
              </w:rPr>
              <w:t>Parent/Guardian name</w:t>
            </w:r>
          </w:p>
        </w:tc>
        <w:tc>
          <w:tcPr>
            <w:tcW w:w="6556" w:type="dxa"/>
          </w:tcPr>
          <w:p w14:paraId="3095F30A" w14:textId="77777777" w:rsidR="00AE40EE" w:rsidRPr="00C27CBF" w:rsidRDefault="00AE40EE" w:rsidP="00A940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5F30B" w14:textId="77777777" w:rsidR="004C78DB" w:rsidRPr="00C27CBF" w:rsidRDefault="004C78DB" w:rsidP="00A9405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E40EE" w:rsidRPr="00C27CBF" w14:paraId="3095F311" w14:textId="77777777" w:rsidTr="00DE2076">
        <w:tc>
          <w:tcPr>
            <w:tcW w:w="2686" w:type="dxa"/>
            <w:shd w:val="clear" w:color="auto" w:fill="EEECE1" w:themeFill="background2"/>
          </w:tcPr>
          <w:p w14:paraId="3095F30D" w14:textId="77777777" w:rsidR="00AE40EE" w:rsidRPr="00C27CBF" w:rsidRDefault="00AE40EE" w:rsidP="00AE40EE">
            <w:pPr>
              <w:rPr>
                <w:rFonts w:cstheme="minorHAnsi"/>
                <w:b/>
                <w:sz w:val="20"/>
                <w:szCs w:val="20"/>
              </w:rPr>
            </w:pPr>
            <w:r w:rsidRPr="00C27CBF">
              <w:rPr>
                <w:rFonts w:cstheme="minorHAnsi"/>
                <w:b/>
                <w:sz w:val="20"/>
                <w:szCs w:val="20"/>
              </w:rPr>
              <w:t>Home Address</w:t>
            </w:r>
          </w:p>
        </w:tc>
        <w:tc>
          <w:tcPr>
            <w:tcW w:w="6556" w:type="dxa"/>
          </w:tcPr>
          <w:p w14:paraId="3095F30E" w14:textId="77777777" w:rsidR="00AE40EE" w:rsidRPr="00C27CBF" w:rsidRDefault="00AE40EE" w:rsidP="00A940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5F30F" w14:textId="77777777" w:rsidR="00E630E5" w:rsidRPr="00C27CBF" w:rsidRDefault="00E630E5" w:rsidP="00A940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5F310" w14:textId="77777777" w:rsidR="00E630E5" w:rsidRPr="00C27CBF" w:rsidRDefault="00E630E5" w:rsidP="00A9405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5703" w:rsidRPr="00C27CBF" w14:paraId="3095F314" w14:textId="77777777" w:rsidTr="00DE2076">
        <w:tc>
          <w:tcPr>
            <w:tcW w:w="2686" w:type="dxa"/>
            <w:shd w:val="clear" w:color="auto" w:fill="EEECE1" w:themeFill="background2"/>
          </w:tcPr>
          <w:p w14:paraId="3095F312" w14:textId="77777777" w:rsidR="00E25703" w:rsidRPr="00C27CBF" w:rsidRDefault="00E25703" w:rsidP="00AE40EE">
            <w:pPr>
              <w:rPr>
                <w:rFonts w:cstheme="minorHAnsi"/>
                <w:b/>
                <w:sz w:val="20"/>
                <w:szCs w:val="20"/>
              </w:rPr>
            </w:pPr>
            <w:r w:rsidRPr="00C27CBF">
              <w:rPr>
                <w:rFonts w:cstheme="minorHAnsi"/>
                <w:b/>
                <w:sz w:val="20"/>
                <w:szCs w:val="20"/>
              </w:rPr>
              <w:t>Borough of residence</w:t>
            </w:r>
          </w:p>
        </w:tc>
        <w:tc>
          <w:tcPr>
            <w:tcW w:w="6556" w:type="dxa"/>
          </w:tcPr>
          <w:p w14:paraId="3095F313" w14:textId="77777777" w:rsidR="00E25703" w:rsidRPr="00C27CBF" w:rsidRDefault="00E25703" w:rsidP="00A9405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715FF" w:rsidRPr="00C27CBF" w14:paraId="3095F317" w14:textId="77777777" w:rsidTr="00DE2076">
        <w:tc>
          <w:tcPr>
            <w:tcW w:w="2686" w:type="dxa"/>
            <w:shd w:val="clear" w:color="auto" w:fill="EEECE1" w:themeFill="background2"/>
          </w:tcPr>
          <w:p w14:paraId="3095F315" w14:textId="77777777" w:rsidR="00C715FF" w:rsidRPr="00C27CBF" w:rsidRDefault="00C715FF" w:rsidP="00A94050">
            <w:pPr>
              <w:rPr>
                <w:rFonts w:cstheme="minorHAnsi"/>
                <w:b/>
                <w:sz w:val="20"/>
                <w:szCs w:val="20"/>
              </w:rPr>
            </w:pPr>
            <w:r w:rsidRPr="00C27CBF">
              <w:rPr>
                <w:rFonts w:cstheme="minorHAnsi"/>
                <w:b/>
                <w:sz w:val="20"/>
                <w:szCs w:val="20"/>
              </w:rPr>
              <w:t>Previous School/Country</w:t>
            </w:r>
          </w:p>
        </w:tc>
        <w:tc>
          <w:tcPr>
            <w:tcW w:w="6556" w:type="dxa"/>
          </w:tcPr>
          <w:p w14:paraId="3095F316" w14:textId="77777777" w:rsidR="00C715FF" w:rsidRPr="00C27CBF" w:rsidRDefault="00C715FF" w:rsidP="00A9405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367F" w:rsidRPr="00C27CBF" w14:paraId="3095F31A" w14:textId="77777777" w:rsidTr="00DE2076">
        <w:tc>
          <w:tcPr>
            <w:tcW w:w="2686" w:type="dxa"/>
            <w:shd w:val="clear" w:color="auto" w:fill="EEECE1" w:themeFill="background2"/>
          </w:tcPr>
          <w:p w14:paraId="3095F318" w14:textId="77777777" w:rsidR="00AE40EE" w:rsidRPr="00C27CBF" w:rsidRDefault="0044367F" w:rsidP="00C27CBF">
            <w:pPr>
              <w:rPr>
                <w:rFonts w:cstheme="minorHAnsi"/>
                <w:b/>
                <w:sz w:val="20"/>
                <w:szCs w:val="20"/>
              </w:rPr>
            </w:pPr>
            <w:r w:rsidRPr="00C27CBF">
              <w:rPr>
                <w:rFonts w:cstheme="minorHAnsi"/>
                <w:b/>
                <w:sz w:val="20"/>
                <w:szCs w:val="20"/>
              </w:rPr>
              <w:t>Contact details for applicant/family</w:t>
            </w:r>
            <w:r w:rsidR="00C27CBF" w:rsidRPr="00C27CBF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AE40EE" w:rsidRPr="00C27CBF">
              <w:rPr>
                <w:rFonts w:cstheme="minorHAnsi"/>
                <w:b/>
                <w:sz w:val="20"/>
                <w:szCs w:val="20"/>
              </w:rPr>
              <w:t>Tel/</w:t>
            </w:r>
            <w:proofErr w:type="gramStart"/>
            <w:r w:rsidR="00AE40EE" w:rsidRPr="00C27CBF">
              <w:rPr>
                <w:rFonts w:cstheme="minorHAnsi"/>
                <w:b/>
                <w:sz w:val="20"/>
                <w:szCs w:val="20"/>
              </w:rPr>
              <w:t xml:space="preserve">E-mail </w:t>
            </w:r>
            <w:r w:rsidR="00C27CBF" w:rsidRPr="00C27CBF">
              <w:rPr>
                <w:rFonts w:cstheme="minorHAnsi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6556" w:type="dxa"/>
          </w:tcPr>
          <w:p w14:paraId="3095F319" w14:textId="77777777" w:rsidR="0044367F" w:rsidRPr="00C27CBF" w:rsidRDefault="0044367F" w:rsidP="00A9405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095F31B" w14:textId="77777777" w:rsidR="00A8229D" w:rsidRPr="00C27CBF" w:rsidRDefault="00A8229D" w:rsidP="00A94050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9"/>
        <w:gridCol w:w="5177"/>
      </w:tblGrid>
      <w:tr w:rsidR="0064612B" w:rsidRPr="00C27CBF" w14:paraId="3095F322" w14:textId="77777777" w:rsidTr="00DE2076">
        <w:tc>
          <w:tcPr>
            <w:tcW w:w="3936" w:type="dxa"/>
            <w:tcBorders>
              <w:bottom w:val="nil"/>
            </w:tcBorders>
            <w:shd w:val="clear" w:color="auto" w:fill="EEECE1" w:themeFill="background2"/>
          </w:tcPr>
          <w:p w14:paraId="3095F31C" w14:textId="77777777" w:rsidR="0064612B" w:rsidRPr="00C27CBF" w:rsidRDefault="0064612B" w:rsidP="0064612B">
            <w:pPr>
              <w:rPr>
                <w:rFonts w:cstheme="minorHAnsi"/>
                <w:b/>
                <w:sz w:val="20"/>
                <w:szCs w:val="20"/>
              </w:rPr>
            </w:pPr>
            <w:r w:rsidRPr="00C27CBF">
              <w:rPr>
                <w:rFonts w:cstheme="minorHAnsi"/>
                <w:b/>
                <w:sz w:val="20"/>
                <w:szCs w:val="20"/>
              </w:rPr>
              <w:t>Referral being made by- please tick:</w:t>
            </w:r>
          </w:p>
          <w:p w14:paraId="3095F31D" w14:textId="77777777" w:rsidR="0064612B" w:rsidRPr="00C27CBF" w:rsidRDefault="0064612B" w:rsidP="0064612B">
            <w:pPr>
              <w:rPr>
                <w:rFonts w:cstheme="minorHAnsi"/>
                <w:b/>
                <w:sz w:val="20"/>
                <w:szCs w:val="20"/>
              </w:rPr>
            </w:pPr>
            <w:r w:rsidRPr="00C27CB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bottom w:val="nil"/>
            </w:tcBorders>
            <w:shd w:val="clear" w:color="auto" w:fill="EEECE1" w:themeFill="background2"/>
          </w:tcPr>
          <w:p w14:paraId="3095F31E" w14:textId="77777777" w:rsidR="0064612B" w:rsidRPr="00C27CBF" w:rsidRDefault="0064612B" w:rsidP="00DE2076">
            <w:pPr>
              <w:shd w:val="clear" w:color="auto" w:fill="EEECE1" w:themeFill="background2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C27CBF">
              <w:rPr>
                <w:rFonts w:cstheme="minorHAnsi"/>
                <w:b/>
                <w:sz w:val="20"/>
                <w:szCs w:val="20"/>
              </w:rPr>
              <w:t xml:space="preserve">SEN </w:t>
            </w:r>
            <w:r w:rsidR="00674D82" w:rsidRPr="00C27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27CBF">
              <w:rPr>
                <w:rFonts w:cstheme="minorHAnsi"/>
                <w:b/>
                <w:sz w:val="20"/>
                <w:szCs w:val="20"/>
              </w:rPr>
              <w:t>team</w:t>
            </w:r>
            <w:proofErr w:type="gramEnd"/>
            <w:r w:rsidR="00674D82" w:rsidRPr="00C27CBF">
              <w:rPr>
                <w:rFonts w:cstheme="minorHAnsi"/>
                <w:b/>
                <w:sz w:val="20"/>
                <w:szCs w:val="20"/>
              </w:rPr>
              <w:t xml:space="preserve">   </w:t>
            </w:r>
            <w:bookmarkStart w:id="0" w:name="Check1"/>
            <w:r w:rsidR="003654D3" w:rsidRPr="00C27CB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821" w:rsidRPr="00C27CB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D1062E">
              <w:rPr>
                <w:rFonts w:cstheme="minorHAnsi"/>
                <w:b/>
                <w:sz w:val="20"/>
                <w:szCs w:val="20"/>
              </w:rPr>
            </w:r>
            <w:r w:rsidR="00D1062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3654D3" w:rsidRPr="00C27CBF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0"/>
            <w:r w:rsidR="00674D82" w:rsidRPr="00C27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27CBF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14:paraId="3095F31F" w14:textId="77777777" w:rsidR="0064612B" w:rsidRPr="00C27CBF" w:rsidRDefault="0064612B" w:rsidP="00DE2076">
            <w:pPr>
              <w:shd w:val="clear" w:color="auto" w:fill="EEECE1" w:themeFill="background2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27CBF">
              <w:rPr>
                <w:rFonts w:cstheme="minorHAnsi"/>
                <w:b/>
                <w:sz w:val="20"/>
                <w:szCs w:val="20"/>
              </w:rPr>
              <w:t>School Admissions</w:t>
            </w:r>
            <w:r w:rsidR="00865000" w:rsidRPr="00C27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654D3" w:rsidRPr="00C27CB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9347C" w:rsidRPr="00C27CB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D1062E">
              <w:rPr>
                <w:rFonts w:cstheme="minorHAnsi"/>
                <w:b/>
                <w:sz w:val="20"/>
                <w:szCs w:val="20"/>
              </w:rPr>
            </w:r>
            <w:r w:rsidR="00D1062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3654D3" w:rsidRPr="00C27CBF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"/>
          </w:p>
          <w:p w14:paraId="3095F320" w14:textId="2EFF403E" w:rsidR="0064612B" w:rsidRPr="00C27CBF" w:rsidRDefault="0064612B" w:rsidP="00DE2076">
            <w:pPr>
              <w:shd w:val="clear" w:color="auto" w:fill="EEECE1" w:themeFill="background2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27CBF">
              <w:rPr>
                <w:rFonts w:cstheme="minorHAnsi"/>
                <w:b/>
                <w:sz w:val="20"/>
                <w:szCs w:val="20"/>
              </w:rPr>
              <w:t>Exclusions officer</w:t>
            </w:r>
            <w:r w:rsidR="00B9347C" w:rsidRPr="00C27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654D3" w:rsidRPr="00C27CB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9347C" w:rsidRPr="00C27CB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D1062E">
              <w:rPr>
                <w:rFonts w:cstheme="minorHAnsi"/>
                <w:b/>
                <w:sz w:val="20"/>
                <w:szCs w:val="20"/>
              </w:rPr>
            </w:r>
            <w:r w:rsidR="00D1062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3654D3" w:rsidRPr="00C27CBF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"/>
          </w:p>
          <w:p w14:paraId="3095F321" w14:textId="77777777" w:rsidR="0064612B" w:rsidRPr="00C27CBF" w:rsidRDefault="0064612B" w:rsidP="00DE2076">
            <w:pPr>
              <w:shd w:val="clear" w:color="auto" w:fill="EEECE1" w:themeFill="background2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27CBF">
              <w:rPr>
                <w:rFonts w:cstheme="minorHAnsi"/>
                <w:b/>
                <w:sz w:val="20"/>
                <w:szCs w:val="20"/>
              </w:rPr>
              <w:t>Other</w:t>
            </w:r>
            <w:r w:rsidR="00865000" w:rsidRPr="00C27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9347C" w:rsidRPr="00C27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654D3" w:rsidRPr="00C27CB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9347C" w:rsidRPr="00C27CB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D1062E">
              <w:rPr>
                <w:rFonts w:cstheme="minorHAnsi"/>
                <w:b/>
                <w:sz w:val="20"/>
                <w:szCs w:val="20"/>
              </w:rPr>
            </w:r>
            <w:r w:rsidR="00D1062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3654D3" w:rsidRPr="00C27CBF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095F323" w14:textId="77777777" w:rsidR="006F2892" w:rsidRPr="00C27CBF" w:rsidRDefault="006F2892" w:rsidP="00A94050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4D82" w:rsidRPr="00C27CBF" w14:paraId="3095F325" w14:textId="77777777" w:rsidTr="00DE2076">
        <w:tc>
          <w:tcPr>
            <w:tcW w:w="9242" w:type="dxa"/>
            <w:shd w:val="clear" w:color="auto" w:fill="EEECE1" w:themeFill="background2"/>
          </w:tcPr>
          <w:p w14:paraId="3095F324" w14:textId="77777777" w:rsidR="00674D82" w:rsidRPr="00C27CBF" w:rsidRDefault="00E25703" w:rsidP="00E25703">
            <w:pPr>
              <w:rPr>
                <w:rFonts w:cstheme="minorHAnsi"/>
                <w:b/>
                <w:sz w:val="20"/>
                <w:szCs w:val="20"/>
              </w:rPr>
            </w:pPr>
            <w:r w:rsidRPr="00C27CBF">
              <w:rPr>
                <w:rFonts w:cstheme="minorHAnsi"/>
                <w:b/>
                <w:sz w:val="20"/>
                <w:szCs w:val="20"/>
              </w:rPr>
              <w:t>Circumstances leading to the child being CME (if known)</w:t>
            </w:r>
            <w:r w:rsidR="00674D82" w:rsidRPr="00C27CB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74D82" w:rsidRPr="00C27CBF" w14:paraId="3095F329" w14:textId="77777777" w:rsidTr="00674D82">
        <w:tc>
          <w:tcPr>
            <w:tcW w:w="9242" w:type="dxa"/>
          </w:tcPr>
          <w:p w14:paraId="3095F326" w14:textId="77777777" w:rsidR="00674D82" w:rsidRPr="00C27CBF" w:rsidRDefault="00674D82" w:rsidP="00A940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862B37" w14:textId="77777777" w:rsidR="00674D82" w:rsidRDefault="00674D82" w:rsidP="00A940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44A634" w14:textId="77777777" w:rsidR="00DE2076" w:rsidRDefault="00DE2076" w:rsidP="00A940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5F328" w14:textId="3734CA60" w:rsidR="00DE2076" w:rsidRPr="00C27CBF" w:rsidRDefault="00DE2076" w:rsidP="00A9405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095F32A" w14:textId="77777777" w:rsidR="00674D82" w:rsidRPr="00C27CBF" w:rsidRDefault="00674D82" w:rsidP="00A94050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78DB" w:rsidRPr="00C27CBF" w14:paraId="3095F32C" w14:textId="77777777" w:rsidTr="00DE2076">
        <w:tc>
          <w:tcPr>
            <w:tcW w:w="9242" w:type="dxa"/>
            <w:shd w:val="clear" w:color="auto" w:fill="EEECE1" w:themeFill="background2"/>
          </w:tcPr>
          <w:p w14:paraId="3095F32B" w14:textId="4A4EA84E" w:rsidR="004C78DB" w:rsidRPr="00C27CBF" w:rsidRDefault="008A29BA" w:rsidP="00C27CBF">
            <w:pPr>
              <w:rPr>
                <w:rFonts w:cstheme="minorHAnsi"/>
                <w:b/>
                <w:sz w:val="20"/>
                <w:szCs w:val="20"/>
              </w:rPr>
            </w:pPr>
            <w:r w:rsidRPr="00C27CBF">
              <w:rPr>
                <w:rFonts w:cstheme="minorHAnsi"/>
                <w:b/>
                <w:sz w:val="20"/>
                <w:szCs w:val="20"/>
              </w:rPr>
              <w:t xml:space="preserve">Action taken to </w:t>
            </w:r>
            <w:r w:rsidR="00E25703" w:rsidRPr="00C27CBF">
              <w:rPr>
                <w:rFonts w:cstheme="minorHAnsi"/>
                <w:b/>
                <w:sz w:val="20"/>
                <w:szCs w:val="20"/>
              </w:rPr>
              <w:t>return the child to education</w:t>
            </w:r>
            <w:r w:rsidR="00C27CBF" w:rsidRPr="00C27C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E2076">
              <w:rPr>
                <w:rFonts w:cstheme="minorHAnsi"/>
                <w:b/>
                <w:sz w:val="20"/>
                <w:szCs w:val="20"/>
              </w:rPr>
              <w:br/>
            </w:r>
            <w:r w:rsidR="00C27CBF" w:rsidRPr="00DE2076">
              <w:rPr>
                <w:rFonts w:cstheme="minorHAnsi"/>
                <w:bCs/>
                <w:sz w:val="20"/>
                <w:szCs w:val="20"/>
              </w:rPr>
              <w:t xml:space="preserve">e.g. family made aware of legal </w:t>
            </w:r>
            <w:proofErr w:type="gramStart"/>
            <w:r w:rsidR="00C27CBF" w:rsidRPr="00DE2076">
              <w:rPr>
                <w:rFonts w:cstheme="minorHAnsi"/>
                <w:bCs/>
                <w:sz w:val="20"/>
                <w:szCs w:val="20"/>
              </w:rPr>
              <w:t>responsibilities  to</w:t>
            </w:r>
            <w:proofErr w:type="gramEnd"/>
            <w:r w:rsidR="00C27CBF" w:rsidRPr="00DE2076">
              <w:rPr>
                <w:rFonts w:cstheme="minorHAnsi"/>
                <w:bCs/>
                <w:sz w:val="20"/>
                <w:szCs w:val="20"/>
              </w:rPr>
              <w:t xml:space="preserve"> ensure that child is in receipt of education, family supplied with In Year Admissions Form etc... I</w:t>
            </w:r>
            <w:r w:rsidRPr="00DE2076">
              <w:rPr>
                <w:rFonts w:cstheme="minorHAnsi"/>
                <w:bCs/>
                <w:sz w:val="20"/>
                <w:szCs w:val="20"/>
              </w:rPr>
              <w:t>nclude specific details of communications</w:t>
            </w:r>
            <w:r w:rsidR="00336268" w:rsidRPr="00DE2076">
              <w:rPr>
                <w:rFonts w:cstheme="minorHAnsi"/>
                <w:bCs/>
                <w:sz w:val="20"/>
                <w:szCs w:val="20"/>
              </w:rPr>
              <w:t>, copies of relevant correspondence</w:t>
            </w:r>
            <w:r w:rsidRPr="00DE2076">
              <w:rPr>
                <w:rFonts w:cstheme="minorHAnsi"/>
                <w:bCs/>
                <w:sz w:val="20"/>
                <w:szCs w:val="20"/>
              </w:rPr>
              <w:t xml:space="preserve"> &amp; </w:t>
            </w:r>
            <w:r w:rsidR="00336268" w:rsidRPr="00DE2076">
              <w:rPr>
                <w:rFonts w:cstheme="minorHAnsi"/>
                <w:bCs/>
                <w:sz w:val="20"/>
                <w:szCs w:val="20"/>
              </w:rPr>
              <w:t xml:space="preserve">details </w:t>
            </w:r>
            <w:proofErr w:type="gramStart"/>
            <w:r w:rsidR="00336268" w:rsidRPr="00DE2076">
              <w:rPr>
                <w:rFonts w:cstheme="minorHAnsi"/>
                <w:bCs/>
                <w:sz w:val="20"/>
                <w:szCs w:val="20"/>
              </w:rPr>
              <w:t xml:space="preserve">of  </w:t>
            </w:r>
            <w:r w:rsidRPr="00DE2076">
              <w:rPr>
                <w:rFonts w:cstheme="minorHAnsi"/>
                <w:bCs/>
                <w:sz w:val="20"/>
                <w:szCs w:val="20"/>
              </w:rPr>
              <w:t>meetings</w:t>
            </w:r>
            <w:proofErr w:type="gramEnd"/>
            <w:r w:rsidRPr="00DE2076">
              <w:rPr>
                <w:rFonts w:cstheme="minorHAnsi"/>
                <w:bCs/>
                <w:sz w:val="20"/>
                <w:szCs w:val="20"/>
              </w:rPr>
              <w:t xml:space="preserve"> etc. </w:t>
            </w:r>
          </w:p>
        </w:tc>
      </w:tr>
      <w:tr w:rsidR="007718F5" w:rsidRPr="00C27CBF" w14:paraId="3095F330" w14:textId="77777777" w:rsidTr="007718F5">
        <w:tc>
          <w:tcPr>
            <w:tcW w:w="9242" w:type="dxa"/>
          </w:tcPr>
          <w:p w14:paraId="3095F32D" w14:textId="77777777" w:rsidR="007718F5" w:rsidRPr="00C27CBF" w:rsidRDefault="007718F5" w:rsidP="00A940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5F32E" w14:textId="270B1D2C" w:rsidR="007718F5" w:rsidRDefault="007718F5" w:rsidP="00A9405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087EB42" w14:textId="77777777" w:rsidR="00DE2076" w:rsidRPr="00C27CBF" w:rsidRDefault="00DE2076" w:rsidP="00A9405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095F32F" w14:textId="77777777" w:rsidR="004C78DB" w:rsidRPr="00C27CBF" w:rsidRDefault="004C78DB" w:rsidP="00A9405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095F331" w14:textId="77777777" w:rsidR="007718F5" w:rsidRPr="00C27CBF" w:rsidRDefault="007718F5" w:rsidP="00A94050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2076" w:rsidRPr="00C27CBF" w14:paraId="5A59DBA3" w14:textId="77777777" w:rsidTr="00DE2076">
        <w:tc>
          <w:tcPr>
            <w:tcW w:w="9016" w:type="dxa"/>
            <w:shd w:val="clear" w:color="auto" w:fill="EEECE1" w:themeFill="background2"/>
          </w:tcPr>
          <w:p w14:paraId="18FDC421" w14:textId="37B54076" w:rsidR="00DE2076" w:rsidRPr="00C27CBF" w:rsidRDefault="00DE2076" w:rsidP="00A8229D">
            <w:pPr>
              <w:rPr>
                <w:rFonts w:cstheme="minorHAnsi"/>
                <w:b/>
                <w:sz w:val="20"/>
                <w:szCs w:val="20"/>
              </w:rPr>
            </w:pPr>
            <w:r w:rsidRPr="00DE2076">
              <w:rPr>
                <w:rFonts w:cstheme="minorHAnsi"/>
                <w:b/>
                <w:sz w:val="20"/>
                <w:szCs w:val="20"/>
              </w:rPr>
              <w:t xml:space="preserve">Additional information – outside agencies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proofErr w:type="gramStart"/>
            <w:r w:rsidRPr="00DE2076">
              <w:rPr>
                <w:rFonts w:cstheme="minorHAnsi"/>
                <w:bCs/>
                <w:sz w:val="20"/>
                <w:szCs w:val="20"/>
              </w:rPr>
              <w:t>e.g.</w:t>
            </w:r>
            <w:proofErr w:type="gramEnd"/>
            <w:r w:rsidRPr="00DE2076">
              <w:rPr>
                <w:rFonts w:cstheme="minorHAnsi"/>
                <w:bCs/>
                <w:sz w:val="20"/>
                <w:szCs w:val="20"/>
              </w:rPr>
              <w:t xml:space="preserve"> social worker/localities/medical evidence</w:t>
            </w:r>
          </w:p>
        </w:tc>
      </w:tr>
      <w:tr w:rsidR="00C715FF" w:rsidRPr="00C27CBF" w14:paraId="3095F338" w14:textId="77777777" w:rsidTr="00DE2076">
        <w:tc>
          <w:tcPr>
            <w:tcW w:w="9016" w:type="dxa"/>
          </w:tcPr>
          <w:p w14:paraId="3095F334" w14:textId="77777777" w:rsidR="00C715FF" w:rsidRPr="00C27CBF" w:rsidRDefault="00C715FF" w:rsidP="00A822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ECA2C5" w14:textId="77777777" w:rsidR="00DE2076" w:rsidRPr="00C27CBF" w:rsidRDefault="00DE2076" w:rsidP="00A822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5F336" w14:textId="77777777" w:rsidR="00E630E5" w:rsidRPr="00C27CBF" w:rsidRDefault="00E630E5" w:rsidP="00A822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5F337" w14:textId="77777777" w:rsidR="00E630E5" w:rsidRPr="00C27CBF" w:rsidRDefault="00E630E5" w:rsidP="00A8229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095F339" w14:textId="77777777" w:rsidR="004C78DB" w:rsidRPr="00C27CBF" w:rsidRDefault="004C78DB" w:rsidP="00A94050">
      <w:pPr>
        <w:rPr>
          <w:rFonts w:cstheme="minorHAnsi"/>
          <w:b/>
          <w:sz w:val="20"/>
          <w:szCs w:val="20"/>
        </w:rPr>
      </w:pPr>
    </w:p>
    <w:p w14:paraId="3095F33A" w14:textId="77777777" w:rsidR="00C27CBF" w:rsidRPr="00C27CBF" w:rsidRDefault="00C27CBF" w:rsidP="00C27CBF">
      <w:pPr>
        <w:rPr>
          <w:rFonts w:cstheme="minorHAnsi"/>
          <w:b/>
          <w:sz w:val="20"/>
          <w:szCs w:val="20"/>
        </w:rPr>
      </w:pPr>
      <w:r w:rsidRPr="00C27CBF">
        <w:rPr>
          <w:rFonts w:cstheme="minorHAnsi"/>
          <w:b/>
          <w:sz w:val="20"/>
          <w:szCs w:val="20"/>
        </w:rPr>
        <w:t>Signed:</w:t>
      </w:r>
    </w:p>
    <w:p w14:paraId="3095F33B" w14:textId="77777777" w:rsidR="00C27CBF" w:rsidRPr="00C27CBF" w:rsidRDefault="00C27CBF" w:rsidP="00C27CBF">
      <w:pPr>
        <w:rPr>
          <w:rFonts w:cstheme="minorHAnsi"/>
          <w:b/>
          <w:sz w:val="20"/>
          <w:szCs w:val="20"/>
        </w:rPr>
      </w:pPr>
    </w:p>
    <w:p w14:paraId="3095F33C" w14:textId="77777777" w:rsidR="00C27CBF" w:rsidRPr="00C27CBF" w:rsidRDefault="00C27CBF" w:rsidP="00C27CBF">
      <w:pPr>
        <w:rPr>
          <w:rFonts w:cstheme="minorHAnsi"/>
          <w:b/>
          <w:sz w:val="20"/>
          <w:szCs w:val="20"/>
        </w:rPr>
      </w:pPr>
      <w:r w:rsidRPr="00C27CBF">
        <w:rPr>
          <w:rFonts w:cstheme="minorHAnsi"/>
          <w:b/>
          <w:sz w:val="20"/>
          <w:szCs w:val="20"/>
        </w:rPr>
        <w:t>Team</w:t>
      </w:r>
      <w:r w:rsidR="008E4D57">
        <w:rPr>
          <w:rFonts w:cstheme="minorHAnsi"/>
          <w:b/>
          <w:sz w:val="20"/>
          <w:szCs w:val="20"/>
        </w:rPr>
        <w:t>/role</w:t>
      </w:r>
      <w:r w:rsidRPr="00C27CBF">
        <w:rPr>
          <w:rFonts w:cstheme="minorHAnsi"/>
          <w:b/>
          <w:sz w:val="20"/>
          <w:szCs w:val="20"/>
        </w:rPr>
        <w:t>:</w:t>
      </w:r>
    </w:p>
    <w:p w14:paraId="3095F33D" w14:textId="77777777" w:rsidR="00C27CBF" w:rsidRPr="00C27CBF" w:rsidRDefault="00C27CBF" w:rsidP="00C27CBF">
      <w:pPr>
        <w:rPr>
          <w:rFonts w:cstheme="minorHAnsi"/>
          <w:b/>
          <w:sz w:val="20"/>
          <w:szCs w:val="20"/>
        </w:rPr>
      </w:pPr>
    </w:p>
    <w:p w14:paraId="3095F33E" w14:textId="77777777" w:rsidR="00C27CBF" w:rsidRPr="00C27CBF" w:rsidRDefault="00C27CBF" w:rsidP="00C27CBF">
      <w:pPr>
        <w:rPr>
          <w:rFonts w:cstheme="minorHAnsi"/>
          <w:b/>
          <w:sz w:val="20"/>
          <w:szCs w:val="20"/>
        </w:rPr>
      </w:pPr>
      <w:r w:rsidRPr="00C27CBF">
        <w:rPr>
          <w:rFonts w:cstheme="minorHAnsi"/>
          <w:b/>
          <w:sz w:val="20"/>
          <w:szCs w:val="20"/>
        </w:rPr>
        <w:t xml:space="preserve">Contact </w:t>
      </w:r>
      <w:r>
        <w:rPr>
          <w:rFonts w:cstheme="minorHAnsi"/>
          <w:b/>
          <w:sz w:val="20"/>
          <w:szCs w:val="20"/>
        </w:rPr>
        <w:t>details (telephone/email address)</w:t>
      </w:r>
      <w:r w:rsidRPr="00C27CBF">
        <w:rPr>
          <w:rFonts w:cstheme="minorHAnsi"/>
          <w:b/>
          <w:sz w:val="20"/>
          <w:szCs w:val="20"/>
        </w:rPr>
        <w:t>:</w:t>
      </w:r>
    </w:p>
    <w:p w14:paraId="3095F33F" w14:textId="77777777" w:rsidR="00C27CBF" w:rsidRPr="00C27CBF" w:rsidRDefault="00C27CBF" w:rsidP="00C27CBF">
      <w:pPr>
        <w:rPr>
          <w:rFonts w:cstheme="minorHAnsi"/>
          <w:b/>
          <w:sz w:val="20"/>
          <w:szCs w:val="20"/>
        </w:rPr>
      </w:pPr>
    </w:p>
    <w:p w14:paraId="3095F340" w14:textId="3F76B959" w:rsidR="00C27CBF" w:rsidRDefault="00C27CBF" w:rsidP="00C27CBF">
      <w:pPr>
        <w:rPr>
          <w:rFonts w:cstheme="minorHAnsi"/>
          <w:b/>
          <w:sz w:val="20"/>
          <w:szCs w:val="20"/>
        </w:rPr>
      </w:pPr>
      <w:r w:rsidRPr="00C27CBF">
        <w:rPr>
          <w:rFonts w:cstheme="minorHAnsi"/>
          <w:b/>
          <w:sz w:val="20"/>
          <w:szCs w:val="20"/>
        </w:rPr>
        <w:t>Date:</w:t>
      </w:r>
    </w:p>
    <w:p w14:paraId="48B153F0" w14:textId="55EDF866" w:rsidR="00DE2076" w:rsidRDefault="00DE2076" w:rsidP="00C27CBF">
      <w:pPr>
        <w:rPr>
          <w:rFonts w:cstheme="minorHAnsi"/>
          <w:b/>
          <w:sz w:val="20"/>
          <w:szCs w:val="20"/>
        </w:rPr>
      </w:pPr>
    </w:p>
    <w:p w14:paraId="255F5592" w14:textId="77777777" w:rsidR="00DE2076" w:rsidRPr="00C27CBF" w:rsidRDefault="00DE2076" w:rsidP="00C27CBF">
      <w:pPr>
        <w:rPr>
          <w:rFonts w:cstheme="minorHAnsi"/>
          <w:b/>
          <w:sz w:val="20"/>
          <w:szCs w:val="20"/>
        </w:rPr>
      </w:pPr>
    </w:p>
    <w:p w14:paraId="3095F341" w14:textId="77777777" w:rsidR="004C78DB" w:rsidRPr="00C27CBF" w:rsidRDefault="004C78DB" w:rsidP="004C78DB">
      <w:pPr>
        <w:spacing w:after="200" w:line="276" w:lineRule="auto"/>
        <w:rPr>
          <w:rFonts w:ascii="Arial Black" w:hAnsi="Arial Black" w:cstheme="majorHAnsi"/>
          <w:b/>
          <w:sz w:val="20"/>
          <w:szCs w:val="20"/>
          <w:u w:val="single"/>
        </w:rPr>
      </w:pPr>
      <w:r w:rsidRPr="00C27CBF">
        <w:rPr>
          <w:rFonts w:ascii="Arial Black" w:hAnsi="Arial Black" w:cstheme="majorHAnsi"/>
          <w:b/>
          <w:sz w:val="20"/>
          <w:szCs w:val="20"/>
          <w:u w:val="single"/>
        </w:rPr>
        <w:t>Section A to be complete</w:t>
      </w:r>
      <w:r w:rsidR="008A29BA" w:rsidRPr="00C27CBF">
        <w:rPr>
          <w:rFonts w:ascii="Arial Black" w:hAnsi="Arial Black" w:cstheme="majorHAnsi"/>
          <w:b/>
          <w:sz w:val="20"/>
          <w:szCs w:val="20"/>
          <w:u w:val="single"/>
        </w:rPr>
        <w:t>d</w:t>
      </w:r>
      <w:r w:rsidRPr="00C27CBF">
        <w:rPr>
          <w:rFonts w:ascii="Arial Black" w:hAnsi="Arial Black" w:cstheme="majorHAnsi"/>
          <w:b/>
          <w:sz w:val="20"/>
          <w:szCs w:val="20"/>
          <w:u w:val="single"/>
        </w:rPr>
        <w:t xml:space="preserve"> by </w:t>
      </w:r>
      <w:r w:rsidR="001B76CD">
        <w:rPr>
          <w:rFonts w:ascii="Arial Black" w:hAnsi="Arial Black" w:cstheme="majorHAnsi"/>
          <w:b/>
          <w:sz w:val="20"/>
          <w:szCs w:val="20"/>
          <w:u w:val="single"/>
        </w:rPr>
        <w:t>S</w:t>
      </w:r>
      <w:r w:rsidRPr="00C27CBF">
        <w:rPr>
          <w:rFonts w:ascii="Arial Black" w:hAnsi="Arial Black" w:cstheme="majorHAnsi"/>
          <w:b/>
          <w:sz w:val="20"/>
          <w:szCs w:val="20"/>
          <w:u w:val="single"/>
        </w:rPr>
        <w:t xml:space="preserve">chool </w:t>
      </w:r>
      <w:r w:rsidR="001B76CD">
        <w:rPr>
          <w:rFonts w:ascii="Arial Black" w:hAnsi="Arial Black" w:cstheme="majorHAnsi"/>
          <w:b/>
          <w:sz w:val="20"/>
          <w:szCs w:val="20"/>
          <w:u w:val="single"/>
        </w:rPr>
        <w:t>A</w:t>
      </w:r>
      <w:r w:rsidRPr="00C27CBF">
        <w:rPr>
          <w:rFonts w:ascii="Arial Black" w:hAnsi="Arial Black" w:cstheme="majorHAnsi"/>
          <w:b/>
          <w:sz w:val="20"/>
          <w:szCs w:val="20"/>
          <w:u w:val="single"/>
        </w:rPr>
        <w:t xml:space="preserve">dmissions </w:t>
      </w:r>
      <w:r w:rsidR="001B76CD">
        <w:rPr>
          <w:rFonts w:ascii="Arial Black" w:hAnsi="Arial Black" w:cstheme="majorHAnsi"/>
          <w:b/>
          <w:sz w:val="20"/>
          <w:szCs w:val="20"/>
          <w:u w:val="single"/>
        </w:rPr>
        <w:t>T</w:t>
      </w:r>
      <w:r w:rsidRPr="00C27CBF">
        <w:rPr>
          <w:rFonts w:ascii="Arial Black" w:hAnsi="Arial Black" w:cstheme="majorHAnsi"/>
          <w:b/>
          <w:sz w:val="20"/>
          <w:szCs w:val="20"/>
          <w:u w:val="single"/>
        </w:rPr>
        <w:t>eam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5C5E" w:rsidRPr="00C27CBF" w14:paraId="3095F343" w14:textId="77777777" w:rsidTr="00DE2076">
        <w:trPr>
          <w:trHeight w:val="467"/>
        </w:trPr>
        <w:tc>
          <w:tcPr>
            <w:tcW w:w="9242" w:type="dxa"/>
            <w:shd w:val="clear" w:color="auto" w:fill="EEECE1" w:themeFill="background2"/>
          </w:tcPr>
          <w:p w14:paraId="3095F342" w14:textId="77777777" w:rsidR="00A75C5E" w:rsidRPr="00C27CBF" w:rsidRDefault="00A75C5E" w:rsidP="00AE40EE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C27CBF">
              <w:rPr>
                <w:rFonts w:cstheme="minorHAnsi"/>
                <w:b/>
                <w:sz w:val="20"/>
                <w:szCs w:val="20"/>
              </w:rPr>
              <w:t>Time line</w:t>
            </w:r>
            <w:proofErr w:type="gramEnd"/>
            <w:r w:rsidRPr="00C27CBF">
              <w:rPr>
                <w:rFonts w:cstheme="minorHAnsi"/>
                <w:b/>
                <w:sz w:val="20"/>
                <w:szCs w:val="20"/>
              </w:rPr>
              <w:t xml:space="preserve"> for interactions with family – minimum three letters and final housing/</w:t>
            </w:r>
            <w:r w:rsidR="00E630E5" w:rsidRPr="00C27CBF">
              <w:rPr>
                <w:rFonts w:cstheme="minorHAnsi"/>
                <w:b/>
                <w:sz w:val="20"/>
                <w:szCs w:val="20"/>
              </w:rPr>
              <w:t>CT</w:t>
            </w:r>
            <w:r w:rsidRPr="00C27CBF">
              <w:rPr>
                <w:rFonts w:cstheme="minorHAnsi"/>
                <w:b/>
                <w:sz w:val="20"/>
                <w:szCs w:val="20"/>
              </w:rPr>
              <w:t xml:space="preserve"> check </w:t>
            </w:r>
          </w:p>
        </w:tc>
      </w:tr>
      <w:tr w:rsidR="00FD6577" w:rsidRPr="00C27CBF" w14:paraId="3095F358" w14:textId="77777777" w:rsidTr="0044367F">
        <w:trPr>
          <w:trHeight w:val="1970"/>
        </w:trPr>
        <w:tc>
          <w:tcPr>
            <w:tcW w:w="9242" w:type="dxa"/>
          </w:tcPr>
          <w:p w14:paraId="3095F344" w14:textId="77777777" w:rsidR="00FD6577" w:rsidRPr="00C27CBF" w:rsidRDefault="00FD6577" w:rsidP="00A940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5F345" w14:textId="77777777" w:rsidR="00AE40EE" w:rsidRPr="00C27CBF" w:rsidRDefault="00A75C5E" w:rsidP="00A94050">
            <w:pPr>
              <w:rPr>
                <w:rFonts w:cstheme="minorHAnsi"/>
                <w:b/>
                <w:sz w:val="20"/>
                <w:szCs w:val="20"/>
              </w:rPr>
            </w:pPr>
            <w:r w:rsidRPr="00C27CBF">
              <w:rPr>
                <w:rFonts w:cstheme="minorHAnsi"/>
                <w:b/>
                <w:sz w:val="20"/>
                <w:szCs w:val="20"/>
              </w:rPr>
              <w:t xml:space="preserve">Letter 1 – </w:t>
            </w:r>
          </w:p>
          <w:p w14:paraId="3095F346" w14:textId="77777777" w:rsidR="00A75C5E" w:rsidRPr="00C27CBF" w:rsidRDefault="00A75C5E" w:rsidP="00A940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5F347" w14:textId="77777777" w:rsidR="00A75C5E" w:rsidRPr="00C27CBF" w:rsidRDefault="00A75C5E" w:rsidP="00A94050">
            <w:pPr>
              <w:rPr>
                <w:rFonts w:cstheme="minorHAnsi"/>
                <w:b/>
                <w:sz w:val="20"/>
                <w:szCs w:val="20"/>
              </w:rPr>
            </w:pPr>
            <w:r w:rsidRPr="00C27CBF">
              <w:rPr>
                <w:rFonts w:cstheme="minorHAnsi"/>
                <w:b/>
                <w:sz w:val="20"/>
                <w:szCs w:val="20"/>
              </w:rPr>
              <w:t>letter 2 –</w:t>
            </w:r>
          </w:p>
          <w:p w14:paraId="3095F348" w14:textId="77777777" w:rsidR="00A75C5E" w:rsidRPr="00C27CBF" w:rsidRDefault="00A75C5E" w:rsidP="00A940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5F349" w14:textId="77777777" w:rsidR="00A75C5E" w:rsidRPr="00C27CBF" w:rsidRDefault="00A75C5E" w:rsidP="00A94050">
            <w:pPr>
              <w:rPr>
                <w:rFonts w:cstheme="minorHAnsi"/>
                <w:b/>
                <w:sz w:val="20"/>
                <w:szCs w:val="20"/>
              </w:rPr>
            </w:pPr>
            <w:r w:rsidRPr="00C27CBF">
              <w:rPr>
                <w:rFonts w:cstheme="minorHAnsi"/>
                <w:b/>
                <w:sz w:val="20"/>
                <w:szCs w:val="20"/>
              </w:rPr>
              <w:t xml:space="preserve">Letter 3 – </w:t>
            </w:r>
          </w:p>
          <w:p w14:paraId="3095F34A" w14:textId="77777777" w:rsidR="00A75C5E" w:rsidRPr="00C27CBF" w:rsidRDefault="00A75C5E" w:rsidP="00A940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5F34B" w14:textId="77777777" w:rsidR="00A75C5E" w:rsidRPr="00C27CBF" w:rsidRDefault="00A75C5E" w:rsidP="00A94050">
            <w:pPr>
              <w:rPr>
                <w:rFonts w:cstheme="minorHAnsi"/>
                <w:b/>
                <w:sz w:val="20"/>
                <w:szCs w:val="20"/>
              </w:rPr>
            </w:pPr>
            <w:r w:rsidRPr="00C27CBF">
              <w:rPr>
                <w:rFonts w:cstheme="minorHAnsi"/>
                <w:b/>
                <w:sz w:val="20"/>
                <w:szCs w:val="20"/>
              </w:rPr>
              <w:t xml:space="preserve">Email – contacts </w:t>
            </w:r>
          </w:p>
          <w:p w14:paraId="3095F34C" w14:textId="77777777" w:rsidR="00A75C5E" w:rsidRPr="00C27CBF" w:rsidRDefault="00A75C5E" w:rsidP="00A940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5F34D" w14:textId="77777777" w:rsidR="00A75C5E" w:rsidRPr="00C27CBF" w:rsidRDefault="00A75C5E" w:rsidP="00A94050">
            <w:pPr>
              <w:rPr>
                <w:rFonts w:cstheme="minorHAnsi"/>
                <w:b/>
                <w:sz w:val="20"/>
                <w:szCs w:val="20"/>
              </w:rPr>
            </w:pPr>
            <w:r w:rsidRPr="00C27CBF">
              <w:rPr>
                <w:rFonts w:cstheme="minorHAnsi"/>
                <w:b/>
                <w:sz w:val="20"/>
                <w:szCs w:val="20"/>
              </w:rPr>
              <w:t xml:space="preserve">Notes of calls – as per Impulse record  </w:t>
            </w:r>
          </w:p>
          <w:p w14:paraId="3095F34E" w14:textId="77777777" w:rsidR="00A75C5E" w:rsidRPr="00C27CBF" w:rsidRDefault="00A75C5E" w:rsidP="00A940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5F34F" w14:textId="77777777" w:rsidR="00A75C5E" w:rsidRPr="00C27CBF" w:rsidRDefault="00A75C5E" w:rsidP="00A940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5F350" w14:textId="77777777" w:rsidR="00A75C5E" w:rsidRPr="00C27CBF" w:rsidRDefault="00A75C5E" w:rsidP="00A94050">
            <w:pPr>
              <w:rPr>
                <w:rFonts w:cstheme="minorHAnsi"/>
                <w:b/>
                <w:sz w:val="20"/>
                <w:szCs w:val="20"/>
              </w:rPr>
            </w:pPr>
            <w:r w:rsidRPr="00C27CBF">
              <w:rPr>
                <w:rFonts w:cstheme="minorHAnsi"/>
                <w:b/>
                <w:sz w:val="20"/>
                <w:szCs w:val="20"/>
              </w:rPr>
              <w:t xml:space="preserve">Final audit/housing/CT check as available – </w:t>
            </w:r>
          </w:p>
          <w:p w14:paraId="3095F351" w14:textId="77777777" w:rsidR="00A75C5E" w:rsidRPr="00C27CBF" w:rsidRDefault="00A75C5E" w:rsidP="00A940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5F352" w14:textId="77777777" w:rsidR="00A75C5E" w:rsidRPr="00C27CBF" w:rsidRDefault="00A75C5E" w:rsidP="00A9405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3095F353" w14:textId="77777777" w:rsidR="00AE40EE" w:rsidRPr="00C27CBF" w:rsidRDefault="00E630E5" w:rsidP="00A9405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gramStart"/>
            <w:r w:rsidRPr="00C27CBF">
              <w:rPr>
                <w:rFonts w:cstheme="minorHAnsi"/>
                <w:b/>
                <w:color w:val="FF0000"/>
                <w:sz w:val="20"/>
                <w:szCs w:val="20"/>
              </w:rPr>
              <w:t>NB :</w:t>
            </w:r>
            <w:proofErr w:type="gramEnd"/>
            <w:r w:rsidRPr="00C27CBF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A75C5E" w:rsidRPr="00C27CBF">
              <w:rPr>
                <w:rFonts w:cstheme="minorHAnsi"/>
                <w:b/>
                <w:color w:val="FF0000"/>
                <w:sz w:val="20"/>
                <w:szCs w:val="20"/>
              </w:rPr>
              <w:t xml:space="preserve">If child can be traced and is out of school the ACE team will not accept referral without copy of letter confirming </w:t>
            </w:r>
            <w:r w:rsidR="00336268" w:rsidRPr="00C27CBF">
              <w:rPr>
                <w:rFonts w:cstheme="minorHAnsi"/>
                <w:b/>
                <w:color w:val="FF0000"/>
                <w:sz w:val="20"/>
                <w:szCs w:val="20"/>
              </w:rPr>
              <w:t xml:space="preserve">offer of </w:t>
            </w:r>
            <w:r w:rsidR="00A75C5E" w:rsidRPr="00C27CBF">
              <w:rPr>
                <w:rFonts w:cstheme="minorHAnsi"/>
                <w:b/>
                <w:color w:val="FF0000"/>
                <w:sz w:val="20"/>
                <w:szCs w:val="20"/>
              </w:rPr>
              <w:t>named provision</w:t>
            </w:r>
            <w:r w:rsidRPr="00C27CBF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  <w:r w:rsidR="00A75C5E" w:rsidRPr="00C27CBF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3095F354" w14:textId="77777777" w:rsidR="00AE40EE" w:rsidRPr="00C27CBF" w:rsidRDefault="00AE40EE" w:rsidP="00A940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5F356" w14:textId="77777777" w:rsidR="00E630E5" w:rsidRPr="00C27CBF" w:rsidRDefault="00E630E5" w:rsidP="00A940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5F357" w14:textId="77777777" w:rsidR="00E630E5" w:rsidRPr="00C27CBF" w:rsidRDefault="00E630E5" w:rsidP="00A9405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095F35E" w14:textId="77777777" w:rsidR="00C27CBF" w:rsidRDefault="00C27CBF" w:rsidP="00A94050">
      <w:pPr>
        <w:rPr>
          <w:rFonts w:cstheme="minorHAnsi"/>
          <w:b/>
          <w:sz w:val="20"/>
          <w:szCs w:val="20"/>
        </w:rPr>
      </w:pPr>
    </w:p>
    <w:p w14:paraId="3095F35F" w14:textId="77777777" w:rsidR="00C27CBF" w:rsidRDefault="00C27CBF" w:rsidP="00A94050">
      <w:pPr>
        <w:rPr>
          <w:rFonts w:cstheme="minorHAnsi"/>
          <w:b/>
          <w:sz w:val="20"/>
          <w:szCs w:val="20"/>
        </w:rPr>
      </w:pPr>
    </w:p>
    <w:p w14:paraId="3095F360" w14:textId="77777777" w:rsidR="00C27CBF" w:rsidRDefault="00C27CBF" w:rsidP="00A94050">
      <w:pPr>
        <w:rPr>
          <w:rFonts w:cstheme="minorHAnsi"/>
          <w:b/>
          <w:sz w:val="20"/>
          <w:szCs w:val="20"/>
        </w:rPr>
      </w:pPr>
    </w:p>
    <w:p w14:paraId="1C4BB9C1" w14:textId="77777777" w:rsidR="007C1037" w:rsidRPr="007C1037" w:rsidRDefault="00C27CBF" w:rsidP="713182E6">
      <w:pPr>
        <w:rPr>
          <w:b/>
          <w:bCs/>
          <w:sz w:val="28"/>
          <w:szCs w:val="28"/>
        </w:rPr>
      </w:pPr>
      <w:r w:rsidRPr="007C1037">
        <w:rPr>
          <w:b/>
          <w:bCs/>
          <w:sz w:val="28"/>
          <w:szCs w:val="28"/>
        </w:rPr>
        <w:t xml:space="preserve">Form to be emailed to </w:t>
      </w:r>
      <w:r w:rsidR="007C1037" w:rsidRPr="007C1037">
        <w:rPr>
          <w:b/>
          <w:bCs/>
          <w:sz w:val="28"/>
          <w:szCs w:val="28"/>
        </w:rPr>
        <w:t>Anwar Raihani</w:t>
      </w:r>
      <w:r w:rsidR="00A24117" w:rsidRPr="007C1037">
        <w:rPr>
          <w:b/>
          <w:bCs/>
          <w:sz w:val="28"/>
          <w:szCs w:val="28"/>
        </w:rPr>
        <w:t>, Lead Adviser</w:t>
      </w:r>
      <w:r w:rsidR="007C1037" w:rsidRPr="007C1037">
        <w:rPr>
          <w:b/>
          <w:bCs/>
          <w:sz w:val="28"/>
          <w:szCs w:val="28"/>
        </w:rPr>
        <w:t xml:space="preserve">, ACE Team </w:t>
      </w:r>
    </w:p>
    <w:p w14:paraId="5D3CFD53" w14:textId="4157FB21" w:rsidR="00C27CBF" w:rsidRPr="007C1037" w:rsidRDefault="00A24117" w:rsidP="713182E6">
      <w:pPr>
        <w:rPr>
          <w:rFonts w:eastAsia="Times New Roman"/>
          <w:sz w:val="28"/>
          <w:szCs w:val="28"/>
          <w:lang w:val="en-US" w:eastAsia="en-GB"/>
        </w:rPr>
      </w:pPr>
      <w:r w:rsidRPr="007C1037">
        <w:rPr>
          <w:b/>
          <w:bCs/>
          <w:sz w:val="28"/>
          <w:szCs w:val="28"/>
        </w:rPr>
        <w:t xml:space="preserve"> </w:t>
      </w:r>
      <w:hyperlink r:id="rId8" w:history="1">
        <w:r w:rsidR="007C1037" w:rsidRPr="007C1037">
          <w:rPr>
            <w:rStyle w:val="Hyperlink"/>
            <w:rFonts w:eastAsia="Times New Roman"/>
            <w:sz w:val="28"/>
            <w:szCs w:val="28"/>
            <w:lang w:val="en-US" w:eastAsia="en-GB"/>
          </w:rPr>
          <w:t>Anwar.Raihani@lbhf.gov.uk</w:t>
        </w:r>
      </w:hyperlink>
    </w:p>
    <w:p w14:paraId="719CC498" w14:textId="77777777" w:rsidR="007C1037" w:rsidRPr="007C1037" w:rsidRDefault="007C1037" w:rsidP="713182E6">
      <w:pPr>
        <w:rPr>
          <w:b/>
          <w:bCs/>
          <w:sz w:val="28"/>
          <w:szCs w:val="28"/>
        </w:rPr>
      </w:pPr>
    </w:p>
    <w:p w14:paraId="3095F361" w14:textId="4C6CD5F7" w:rsidR="00C27CBF" w:rsidRPr="0067287C" w:rsidRDefault="3D03425A" w:rsidP="713182E6">
      <w:pPr>
        <w:rPr>
          <w:b/>
          <w:bCs/>
          <w:sz w:val="28"/>
          <w:szCs w:val="28"/>
        </w:rPr>
      </w:pPr>
      <w:r w:rsidRPr="713182E6">
        <w:rPr>
          <w:b/>
          <w:bCs/>
          <w:sz w:val="28"/>
          <w:szCs w:val="28"/>
        </w:rPr>
        <w:t xml:space="preserve"> </w:t>
      </w:r>
    </w:p>
    <w:sectPr w:rsidR="00C27CBF" w:rsidRPr="0067287C" w:rsidSect="003F5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FF"/>
    <w:rsid w:val="00051D83"/>
    <w:rsid w:val="00132821"/>
    <w:rsid w:val="00147A18"/>
    <w:rsid w:val="001B76CD"/>
    <w:rsid w:val="001B7930"/>
    <w:rsid w:val="002A4194"/>
    <w:rsid w:val="00336268"/>
    <w:rsid w:val="00361A2B"/>
    <w:rsid w:val="003654D3"/>
    <w:rsid w:val="003E6D82"/>
    <w:rsid w:val="003F5B87"/>
    <w:rsid w:val="004332F4"/>
    <w:rsid w:val="0044367F"/>
    <w:rsid w:val="004C78DB"/>
    <w:rsid w:val="00513D59"/>
    <w:rsid w:val="00545206"/>
    <w:rsid w:val="005A51D8"/>
    <w:rsid w:val="0064612B"/>
    <w:rsid w:val="006479F8"/>
    <w:rsid w:val="0067287C"/>
    <w:rsid w:val="00674D82"/>
    <w:rsid w:val="00684197"/>
    <w:rsid w:val="006A0316"/>
    <w:rsid w:val="006A0EDC"/>
    <w:rsid w:val="006F2892"/>
    <w:rsid w:val="007718F5"/>
    <w:rsid w:val="007C1037"/>
    <w:rsid w:val="007F6E3C"/>
    <w:rsid w:val="00865000"/>
    <w:rsid w:val="008A29BA"/>
    <w:rsid w:val="008D6061"/>
    <w:rsid w:val="008E4D57"/>
    <w:rsid w:val="009808F4"/>
    <w:rsid w:val="00A24117"/>
    <w:rsid w:val="00A25B9F"/>
    <w:rsid w:val="00A75C5E"/>
    <w:rsid w:val="00A8229D"/>
    <w:rsid w:val="00A86D9D"/>
    <w:rsid w:val="00A94050"/>
    <w:rsid w:val="00AE40EE"/>
    <w:rsid w:val="00B9347C"/>
    <w:rsid w:val="00BB74EE"/>
    <w:rsid w:val="00C27CBF"/>
    <w:rsid w:val="00C715FF"/>
    <w:rsid w:val="00DE2076"/>
    <w:rsid w:val="00E25703"/>
    <w:rsid w:val="00E630E5"/>
    <w:rsid w:val="00E96866"/>
    <w:rsid w:val="00EC49C9"/>
    <w:rsid w:val="00FD6577"/>
    <w:rsid w:val="3D03425A"/>
    <w:rsid w:val="6E176A77"/>
    <w:rsid w:val="71318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F2F8"/>
  <w15:docId w15:val="{C01B09F2-6589-439D-B9EE-25E10E3C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2076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076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E20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2076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table" w:styleId="TableGrid">
    <w:name w:val="Table Grid"/>
    <w:basedOn w:val="TableNormal"/>
    <w:uiPriority w:val="59"/>
    <w:rsid w:val="00C7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8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war.Raihani@lbhf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99BE5DE014743AAB6636D022BAE2F" ma:contentTypeVersion="7" ma:contentTypeDescription="Create a new document." ma:contentTypeScope="" ma:versionID="4e2b88ed2f462b44597dc73836b9d573">
  <xsd:schema xmlns:xsd="http://www.w3.org/2001/XMLSchema" xmlns:xs="http://www.w3.org/2001/XMLSchema" xmlns:p="http://schemas.microsoft.com/office/2006/metadata/properties" xmlns:ns2="689d75e8-a911-4ede-88cb-810c209f5210" targetNamespace="http://schemas.microsoft.com/office/2006/metadata/properties" ma:root="true" ma:fieldsID="8e73b3a4b62c045ddc33d175359533e1" ns2:_="">
    <xsd:import namespace="689d75e8-a911-4ede-88cb-810c209f5210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ACE_x0020_Reference_x0020_Manual" minOccurs="0"/>
                <xsd:element ref="ns2:Archive" minOccurs="0"/>
                <xsd:element ref="ns2:Borough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d75e8-a911-4ede-88cb-810c209f521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Leaflets"/>
          <xsd:enumeration value="Procedures/Guidance/Other"/>
          <xsd:enumeration value="Forms"/>
          <xsd:enumeration value="Templates"/>
        </xsd:restriction>
      </xsd:simpleType>
    </xsd:element>
    <xsd:element name="ACE_x0020_Reference_x0020_Manual" ma:index="5" nillable="true" ma:displayName="Category" ma:format="Dropdown" ma:internalName="ACE_x0020_Reference_x0020_Manual" ma:readOnly="false">
      <xsd:simpleType>
        <xsd:restriction base="dms:Choice">
          <xsd:enumeration value="1. Supporting School Attendance"/>
          <xsd:enumeration value="2. Legal Action"/>
          <xsd:enumeration value="3. Exclusions"/>
          <xsd:enumeration value="4. Elective Home Education"/>
          <xsd:enumeration value="5. Child Employment &amp; Entertainment"/>
          <xsd:enumeration value="6. ACE Information Leaflets"/>
          <xsd:enumeration value="7. Child Protection"/>
        </xsd:restriction>
      </xsd:simpleType>
    </xsd:element>
    <xsd:element name="Archive" ma:index="6" nillable="true" ma:displayName="Archive" ma:default="No" ma:format="Dropdown" ma:internalName="Archive" ma:readOnly="false">
      <xsd:simpleType>
        <xsd:restriction base="dms:Choice">
          <xsd:enumeration value="Yes"/>
          <xsd:enumeration value="No"/>
        </xsd:restriction>
      </xsd:simpleType>
    </xsd:element>
    <xsd:element name="Borough" ma:index="7" nillable="true" ma:displayName="Borough" ma:format="Dropdown" ma:internalName="Borough" ma:readOnly="false">
      <xsd:simpleType>
        <xsd:restriction base="dms:Choice">
          <xsd:enumeration value="Hammersmith &amp; Fulham"/>
          <xsd:enumeration value="Kensington &amp; Chelsea"/>
          <xsd:enumeration value="Westminster"/>
          <xsd:enumeration value="General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689d75e8-a911-4ede-88cb-810c209f5210">No</Archive>
    <ACE_x0020_Reference_x0020_Manual xmlns="689d75e8-a911-4ede-88cb-810c209f5210">1. Supporting School Attendance</ACE_x0020_Reference_x0020_Manual>
    <Borough xmlns="689d75e8-a911-4ede-88cb-810c209f5210">Hammersmith &amp; Fulham</Borough>
    <Document_x0020_type xmlns="689d75e8-a911-4ede-88cb-810c209f5210">Forms</Document_x0020_type>
  </documentManagement>
</p:properties>
</file>

<file path=customXml/itemProps1.xml><?xml version="1.0" encoding="utf-8"?>
<ds:datastoreItem xmlns:ds="http://schemas.openxmlformats.org/officeDocument/2006/customXml" ds:itemID="{7E389272-0C0B-4902-8ACF-6C20A6603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E1794-A8A8-4222-B629-B63A7C8433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E5A6EB-6528-443C-80F6-4B947A13A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d75e8-a911-4ede-88cb-810c209f5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21FBCB-0A45-4CBD-8B83-3ED7DB04D647}">
  <ds:schemaRefs>
    <ds:schemaRef ds:uri="http://schemas.microsoft.com/office/2006/metadata/properties"/>
    <ds:schemaRef ds:uri="http://schemas.microsoft.com/office/infopath/2007/PartnerControls"/>
    <ds:schemaRef ds:uri="689d75e8-a911-4ede-88cb-810c209f52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CME Referral form</vt:lpstr>
    </vt:vector>
  </TitlesOfParts>
  <Company>LBHF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H&amp;F ACE CME Referral form</dc:title>
  <dc:creator>James Cox (jc69)</dc:creator>
  <cp:lastModifiedBy>Kamen Sarah: H&amp;F</cp:lastModifiedBy>
  <cp:revision>2</cp:revision>
  <cp:lastPrinted>2013-11-27T18:07:00Z</cp:lastPrinted>
  <dcterms:created xsi:type="dcterms:W3CDTF">2022-05-04T10:36:00Z</dcterms:created>
  <dcterms:modified xsi:type="dcterms:W3CDTF">2022-05-04T10:36:00Z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0x010100DCB99BE5DE014743AAB6636D022BAE2F</vt:lpwstr>
  </property>
  <property fmtid="{D5CDD505-2E9C-101B-9397-08002B2CF9AE}" pid="3" name="_dlc_DocIdItemGuid">
    <vt:lpwstr>4dca02f9-4ddf-4e5c-9fec-1e8175879bca</vt:lpwstr>
  </property>
  <property fmtid="{D5CDD505-2E9C-101B-9397-08002B2CF9AE}" pid="4" name="Order">
    <vt:r8>300</vt:r8>
  </property>
</Properties>
</file>